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一体机及平板电脑采购项目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2024年4月24日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一体机及平板电脑采购项目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一体机及平板电脑采购项目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4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1"/>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975"/>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noWrap w:val="0"/>
            <w:vAlign w:val="center"/>
          </w:tcPr>
          <w:p>
            <w:pPr>
              <w:pStyle w:val="2"/>
              <w:keepNext w:val="0"/>
              <w:keepLines w:val="0"/>
              <w:pageBreakBefore w:val="0"/>
              <w:kinsoku/>
              <w:wordWrap/>
              <w:overflowPunct/>
              <w:topLinePunct w:val="0"/>
              <w:autoSpaceDE/>
              <w:autoSpaceDN/>
              <w:bidi w:val="0"/>
              <w:snapToGrid/>
              <w:spacing w:line="460" w:lineRule="exact"/>
              <w:jc w:val="center"/>
              <w:textAlignment w:val="auto"/>
              <w:outlineLvl w:val="9"/>
              <w:rPr>
                <w:rFonts w:hint="eastAsia"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标段划分</w:t>
            </w:r>
          </w:p>
        </w:tc>
        <w:tc>
          <w:tcPr>
            <w:tcW w:w="975" w:type="dxa"/>
            <w:noWrap w:val="0"/>
            <w:vAlign w:val="center"/>
          </w:tcPr>
          <w:p>
            <w:pPr>
              <w:pStyle w:val="2"/>
              <w:keepNext w:val="0"/>
              <w:keepLines w:val="0"/>
              <w:pageBreakBefore w:val="0"/>
              <w:kinsoku/>
              <w:wordWrap/>
              <w:overflowPunct/>
              <w:topLinePunct w:val="0"/>
              <w:autoSpaceDE/>
              <w:autoSpaceDN/>
              <w:bidi w:val="0"/>
              <w:snapToGrid/>
              <w:spacing w:line="460" w:lineRule="exact"/>
              <w:jc w:val="center"/>
              <w:textAlignment w:val="auto"/>
              <w:outlineLvl w:val="9"/>
              <w:rPr>
                <w:rFonts w:hint="eastAsia"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设备名称</w:t>
            </w:r>
          </w:p>
        </w:tc>
        <w:tc>
          <w:tcPr>
            <w:tcW w:w="7185" w:type="dxa"/>
            <w:noWrap w:val="0"/>
            <w:vAlign w:val="center"/>
          </w:tcPr>
          <w:p>
            <w:pPr>
              <w:pStyle w:val="2"/>
              <w:keepNext w:val="0"/>
              <w:keepLines w:val="0"/>
              <w:pageBreakBefore w:val="0"/>
              <w:kinsoku/>
              <w:wordWrap/>
              <w:overflowPunct/>
              <w:topLinePunct w:val="0"/>
              <w:autoSpaceDE/>
              <w:autoSpaceDN/>
              <w:bidi w:val="0"/>
              <w:snapToGrid/>
              <w:spacing w:line="460" w:lineRule="exact"/>
              <w:jc w:val="center"/>
              <w:textAlignment w:val="auto"/>
              <w:outlineLvl w:val="9"/>
              <w:rPr>
                <w:rFonts w:hint="eastAsia"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0" w:hRule="atLeast"/>
        </w:trPr>
        <w:tc>
          <w:tcPr>
            <w:tcW w:w="924" w:type="dxa"/>
            <w:noWrap w:val="0"/>
            <w:vAlign w:val="center"/>
          </w:tcPr>
          <w:p>
            <w:pPr>
              <w:pStyle w:val="2"/>
              <w:keepNext w:val="0"/>
              <w:keepLines w:val="0"/>
              <w:pageBreakBefore w:val="0"/>
              <w:numPr>
                <w:ilvl w:val="0"/>
                <w:numId w:val="0"/>
              </w:numPr>
              <w:kinsoku/>
              <w:wordWrap/>
              <w:overflowPunct/>
              <w:topLinePunct w:val="0"/>
              <w:autoSpaceDE/>
              <w:autoSpaceDN/>
              <w:bidi w:val="0"/>
              <w:snapToGrid/>
              <w:spacing w:line="460" w:lineRule="exact"/>
              <w:ind w:left="210" w:leftChars="0"/>
              <w:jc w:val="left"/>
              <w:textAlignment w:val="auto"/>
              <w:outlineLvl w:val="9"/>
              <w:rPr>
                <w:rFonts w:hint="default"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标段一</w:t>
            </w:r>
          </w:p>
        </w:tc>
        <w:tc>
          <w:tcPr>
            <w:tcW w:w="975" w:type="dxa"/>
            <w:noWrap w:val="0"/>
            <w:vAlign w:val="center"/>
          </w:tcPr>
          <w:p>
            <w:pPr>
              <w:pStyle w:val="2"/>
              <w:keepNext w:val="0"/>
              <w:keepLines w:val="0"/>
              <w:pageBreakBefore w:val="0"/>
              <w:numPr>
                <w:ilvl w:val="0"/>
                <w:numId w:val="0"/>
              </w:numPr>
              <w:kinsoku/>
              <w:wordWrap/>
              <w:overflowPunct/>
              <w:topLinePunct w:val="0"/>
              <w:autoSpaceDE/>
              <w:autoSpaceDN/>
              <w:bidi w:val="0"/>
              <w:snapToGrid/>
              <w:spacing w:line="460" w:lineRule="exact"/>
              <w:ind w:left="210" w:leftChars="0"/>
              <w:jc w:val="left"/>
              <w:textAlignment w:val="auto"/>
              <w:outlineLvl w:val="9"/>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一体机电脑</w:t>
            </w:r>
          </w:p>
        </w:tc>
        <w:tc>
          <w:tcPr>
            <w:tcW w:w="7185" w:type="dxa"/>
            <w:noWrap w:val="0"/>
            <w:vAlign w:val="center"/>
          </w:tcPr>
          <w:p>
            <w:pPr>
              <w:pStyle w:val="2"/>
              <w:keepNext w:val="0"/>
              <w:keepLines w:val="0"/>
              <w:pageBreakBefore w:val="0"/>
              <w:numPr>
                <w:ilvl w:val="0"/>
                <w:numId w:val="0"/>
              </w:numPr>
              <w:kinsoku/>
              <w:wordWrap/>
              <w:overflowPunct/>
              <w:topLinePunct w:val="0"/>
              <w:autoSpaceDE/>
              <w:autoSpaceDN/>
              <w:bidi w:val="0"/>
              <w:snapToGrid/>
              <w:spacing w:line="460" w:lineRule="exact"/>
              <w:ind w:left="210" w:leftChars="0"/>
              <w:jc w:val="left"/>
              <w:textAlignment w:val="auto"/>
              <w:outlineLvl w:val="9"/>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屏幕尺寸：≥23.8英寸</w:t>
            </w:r>
          </w:p>
          <w:p>
            <w:pPr>
              <w:pStyle w:val="2"/>
              <w:keepNext w:val="0"/>
              <w:keepLines w:val="0"/>
              <w:pageBreakBefore w:val="0"/>
              <w:numPr>
                <w:ilvl w:val="0"/>
                <w:numId w:val="0"/>
              </w:numPr>
              <w:kinsoku/>
              <w:wordWrap/>
              <w:overflowPunct/>
              <w:topLinePunct w:val="0"/>
              <w:autoSpaceDE/>
              <w:autoSpaceDN/>
              <w:bidi w:val="0"/>
              <w:snapToGrid/>
              <w:spacing w:line="460" w:lineRule="exact"/>
              <w:ind w:left="210" w:leftChars="0"/>
              <w:jc w:val="left"/>
              <w:textAlignment w:val="auto"/>
              <w:outlineLvl w:val="9"/>
              <w:rPr>
                <w:rFonts w:hint="default"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操作系统：Windows10专业版</w:t>
            </w:r>
          </w:p>
          <w:p>
            <w:pPr>
              <w:pStyle w:val="2"/>
              <w:keepNext w:val="0"/>
              <w:keepLines w:val="0"/>
              <w:pageBreakBefore w:val="0"/>
              <w:numPr>
                <w:ilvl w:val="0"/>
                <w:numId w:val="0"/>
              </w:numPr>
              <w:kinsoku/>
              <w:wordWrap/>
              <w:overflowPunct/>
              <w:topLinePunct w:val="0"/>
              <w:autoSpaceDE/>
              <w:autoSpaceDN/>
              <w:bidi w:val="0"/>
              <w:snapToGrid/>
              <w:spacing w:line="460" w:lineRule="exact"/>
              <w:ind w:left="210" w:leftChars="0"/>
              <w:jc w:val="left"/>
              <w:textAlignment w:val="auto"/>
              <w:outlineLvl w:val="9"/>
              <w:rPr>
                <w:rFonts w:hint="default"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CPU：优于或i5-11320H</w:t>
            </w:r>
          </w:p>
          <w:p>
            <w:pPr>
              <w:pStyle w:val="2"/>
              <w:keepNext w:val="0"/>
              <w:keepLines w:val="0"/>
              <w:pageBreakBefore w:val="0"/>
              <w:numPr>
                <w:ilvl w:val="0"/>
                <w:numId w:val="0"/>
              </w:numPr>
              <w:kinsoku/>
              <w:wordWrap/>
              <w:overflowPunct/>
              <w:topLinePunct w:val="0"/>
              <w:autoSpaceDE/>
              <w:autoSpaceDN/>
              <w:bidi w:val="0"/>
              <w:snapToGrid/>
              <w:spacing w:line="460" w:lineRule="exact"/>
              <w:ind w:left="210" w:leftChars="0"/>
              <w:jc w:val="left"/>
              <w:textAlignment w:val="auto"/>
              <w:outlineLvl w:val="9"/>
              <w:rPr>
                <w:rFonts w:hint="default"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内存：≥16G</w:t>
            </w:r>
          </w:p>
          <w:p>
            <w:pPr>
              <w:pStyle w:val="2"/>
              <w:keepNext w:val="0"/>
              <w:keepLines w:val="0"/>
              <w:pageBreakBefore w:val="0"/>
              <w:numPr>
                <w:ilvl w:val="0"/>
                <w:numId w:val="0"/>
              </w:numPr>
              <w:kinsoku/>
              <w:wordWrap/>
              <w:overflowPunct/>
              <w:topLinePunct w:val="0"/>
              <w:autoSpaceDE/>
              <w:autoSpaceDN/>
              <w:bidi w:val="0"/>
              <w:snapToGrid/>
              <w:spacing w:line="460" w:lineRule="exact"/>
              <w:ind w:left="210" w:leftChars="0"/>
              <w:jc w:val="left"/>
              <w:textAlignment w:val="auto"/>
              <w:outlineLvl w:val="9"/>
              <w:rPr>
                <w:rFonts w:hint="default"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硬盘：≥512G SSD</w:t>
            </w:r>
          </w:p>
          <w:p>
            <w:pPr>
              <w:pStyle w:val="2"/>
              <w:keepNext w:val="0"/>
              <w:keepLines w:val="0"/>
              <w:pageBreakBefore w:val="0"/>
              <w:numPr>
                <w:ilvl w:val="0"/>
                <w:numId w:val="0"/>
              </w:numPr>
              <w:kinsoku/>
              <w:wordWrap/>
              <w:overflowPunct/>
              <w:topLinePunct w:val="0"/>
              <w:autoSpaceDE/>
              <w:autoSpaceDN/>
              <w:bidi w:val="0"/>
              <w:snapToGrid/>
              <w:spacing w:line="460" w:lineRule="exact"/>
              <w:ind w:left="210" w:leftChars="0"/>
              <w:jc w:val="left"/>
              <w:textAlignment w:val="auto"/>
              <w:outlineLvl w:val="9"/>
              <w:rPr>
                <w:rFonts w:hint="default"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需提供上门质保服务，服务期不少于3年</w:t>
            </w:r>
          </w:p>
          <w:p>
            <w:pPr>
              <w:pStyle w:val="2"/>
              <w:keepNext w:val="0"/>
              <w:keepLines w:val="0"/>
              <w:pageBreakBefore w:val="0"/>
              <w:numPr>
                <w:ilvl w:val="0"/>
                <w:numId w:val="0"/>
              </w:numPr>
              <w:kinsoku/>
              <w:wordWrap/>
              <w:overflowPunct/>
              <w:topLinePunct w:val="0"/>
              <w:autoSpaceDE/>
              <w:autoSpaceDN/>
              <w:bidi w:val="0"/>
              <w:snapToGrid/>
              <w:spacing w:line="460" w:lineRule="exact"/>
              <w:ind w:left="210" w:leftChars="0"/>
              <w:jc w:val="left"/>
              <w:textAlignment w:val="auto"/>
              <w:outlineLvl w:val="9"/>
              <w:rPr>
                <w:rFonts w:hint="default"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需现场带样机进行系统测试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noWrap w:val="0"/>
            <w:vAlign w:val="center"/>
          </w:tcPr>
          <w:p>
            <w:pPr>
              <w:pStyle w:val="2"/>
              <w:keepNext w:val="0"/>
              <w:keepLines w:val="0"/>
              <w:pageBreakBefore w:val="0"/>
              <w:numPr>
                <w:ilvl w:val="0"/>
                <w:numId w:val="0"/>
              </w:numPr>
              <w:kinsoku/>
              <w:wordWrap/>
              <w:overflowPunct/>
              <w:topLinePunct w:val="0"/>
              <w:autoSpaceDE/>
              <w:autoSpaceDN/>
              <w:bidi w:val="0"/>
              <w:snapToGrid/>
              <w:spacing w:line="460" w:lineRule="exact"/>
              <w:ind w:left="210" w:leftChars="0"/>
              <w:jc w:val="left"/>
              <w:textAlignment w:val="auto"/>
              <w:outlineLvl w:val="9"/>
              <w:rPr>
                <w:rFonts w:hint="default"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标段二</w:t>
            </w:r>
          </w:p>
        </w:tc>
        <w:tc>
          <w:tcPr>
            <w:tcW w:w="975" w:type="dxa"/>
            <w:noWrap w:val="0"/>
            <w:vAlign w:val="center"/>
          </w:tcPr>
          <w:p>
            <w:pPr>
              <w:pStyle w:val="2"/>
              <w:keepNext w:val="0"/>
              <w:keepLines w:val="0"/>
              <w:pageBreakBefore w:val="0"/>
              <w:numPr>
                <w:ilvl w:val="0"/>
                <w:numId w:val="0"/>
              </w:numPr>
              <w:kinsoku/>
              <w:wordWrap/>
              <w:overflowPunct/>
              <w:topLinePunct w:val="0"/>
              <w:autoSpaceDE/>
              <w:autoSpaceDN/>
              <w:bidi w:val="0"/>
              <w:snapToGrid/>
              <w:spacing w:line="460" w:lineRule="exact"/>
              <w:ind w:left="210" w:leftChars="0"/>
              <w:jc w:val="left"/>
              <w:textAlignment w:val="auto"/>
              <w:outlineLvl w:val="9"/>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平板电脑</w:t>
            </w:r>
          </w:p>
        </w:tc>
        <w:tc>
          <w:tcPr>
            <w:tcW w:w="7185" w:type="dxa"/>
            <w:noWrap w:val="0"/>
            <w:vAlign w:val="center"/>
          </w:tcPr>
          <w:p>
            <w:pPr>
              <w:pStyle w:val="2"/>
              <w:keepNext w:val="0"/>
              <w:keepLines w:val="0"/>
              <w:pageBreakBefore w:val="0"/>
              <w:numPr>
                <w:ilvl w:val="0"/>
                <w:numId w:val="0"/>
              </w:numPr>
              <w:kinsoku/>
              <w:wordWrap/>
              <w:overflowPunct/>
              <w:topLinePunct w:val="0"/>
              <w:autoSpaceDE/>
              <w:autoSpaceDN/>
              <w:bidi w:val="0"/>
              <w:snapToGrid/>
              <w:spacing w:line="460" w:lineRule="exact"/>
              <w:ind w:left="210" w:leftChars="0"/>
              <w:jc w:val="left"/>
              <w:textAlignment w:val="auto"/>
              <w:outlineLvl w:val="9"/>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 xml:space="preserve">1.屏幕尺寸：≥11英寸 </w:t>
            </w:r>
          </w:p>
          <w:p>
            <w:pPr>
              <w:pStyle w:val="2"/>
              <w:keepNext w:val="0"/>
              <w:keepLines w:val="0"/>
              <w:pageBreakBefore w:val="0"/>
              <w:numPr>
                <w:ilvl w:val="0"/>
                <w:numId w:val="0"/>
              </w:numPr>
              <w:kinsoku/>
              <w:wordWrap/>
              <w:overflowPunct/>
              <w:topLinePunct w:val="0"/>
              <w:autoSpaceDE/>
              <w:autoSpaceDN/>
              <w:bidi w:val="0"/>
              <w:snapToGrid/>
              <w:spacing w:line="460" w:lineRule="exact"/>
              <w:ind w:left="210" w:leftChars="0"/>
              <w:jc w:val="left"/>
              <w:textAlignment w:val="auto"/>
              <w:outlineLvl w:val="9"/>
              <w:rPr>
                <w:rFonts w:hint="default"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 xml:space="preserve">2.操作系统：harmonyOS </w:t>
            </w:r>
          </w:p>
          <w:p>
            <w:pPr>
              <w:pStyle w:val="2"/>
              <w:keepNext w:val="0"/>
              <w:keepLines w:val="0"/>
              <w:pageBreakBefore w:val="0"/>
              <w:numPr>
                <w:ilvl w:val="0"/>
                <w:numId w:val="0"/>
              </w:numPr>
              <w:kinsoku/>
              <w:wordWrap/>
              <w:overflowPunct/>
              <w:topLinePunct w:val="0"/>
              <w:autoSpaceDE/>
              <w:autoSpaceDN/>
              <w:bidi w:val="0"/>
              <w:snapToGrid/>
              <w:spacing w:line="460" w:lineRule="exact"/>
              <w:ind w:left="210" w:leftChars="0"/>
              <w:jc w:val="left"/>
              <w:textAlignment w:val="auto"/>
              <w:outlineLvl w:val="9"/>
              <w:rPr>
                <w:rFonts w:hint="default"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3.CPU：高通骁龙TM 870或骁龙7 Gen 1</w:t>
            </w:r>
          </w:p>
          <w:p>
            <w:pPr>
              <w:pStyle w:val="2"/>
              <w:keepNext w:val="0"/>
              <w:keepLines w:val="0"/>
              <w:pageBreakBefore w:val="0"/>
              <w:numPr>
                <w:ilvl w:val="0"/>
                <w:numId w:val="0"/>
              </w:numPr>
              <w:kinsoku/>
              <w:wordWrap/>
              <w:overflowPunct/>
              <w:topLinePunct w:val="0"/>
              <w:autoSpaceDE/>
              <w:autoSpaceDN/>
              <w:bidi w:val="0"/>
              <w:snapToGrid/>
              <w:spacing w:line="460" w:lineRule="exact"/>
              <w:ind w:left="210" w:leftChars="0"/>
              <w:jc w:val="left"/>
              <w:textAlignment w:val="auto"/>
              <w:outlineLvl w:val="9"/>
              <w:rPr>
                <w:rFonts w:hint="default"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4.运行内存：≥6GB</w:t>
            </w:r>
          </w:p>
          <w:p>
            <w:pPr>
              <w:pStyle w:val="2"/>
              <w:keepNext w:val="0"/>
              <w:keepLines w:val="0"/>
              <w:pageBreakBefore w:val="0"/>
              <w:numPr>
                <w:ilvl w:val="0"/>
                <w:numId w:val="0"/>
              </w:numPr>
              <w:kinsoku/>
              <w:wordWrap/>
              <w:overflowPunct/>
              <w:topLinePunct w:val="0"/>
              <w:autoSpaceDE/>
              <w:autoSpaceDN/>
              <w:bidi w:val="0"/>
              <w:snapToGrid/>
              <w:spacing w:line="460" w:lineRule="exact"/>
              <w:ind w:left="210" w:leftChars="0"/>
              <w:jc w:val="left"/>
              <w:textAlignment w:val="auto"/>
              <w:outlineLvl w:val="9"/>
              <w:rPr>
                <w:rFonts w:hint="default"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5.存储容量：128G</w:t>
            </w:r>
          </w:p>
          <w:p>
            <w:pPr>
              <w:pStyle w:val="2"/>
              <w:keepNext w:val="0"/>
              <w:keepLines w:val="0"/>
              <w:pageBreakBefore w:val="0"/>
              <w:numPr>
                <w:ilvl w:val="0"/>
                <w:numId w:val="0"/>
              </w:numPr>
              <w:kinsoku/>
              <w:wordWrap/>
              <w:overflowPunct/>
              <w:topLinePunct w:val="0"/>
              <w:autoSpaceDE/>
              <w:autoSpaceDN/>
              <w:bidi w:val="0"/>
              <w:snapToGrid/>
              <w:spacing w:line="460" w:lineRule="exact"/>
              <w:ind w:left="210" w:leftChars="0"/>
              <w:jc w:val="left"/>
              <w:textAlignment w:val="auto"/>
              <w:outlineLvl w:val="9"/>
              <w:rPr>
                <w:rFonts w:hint="default"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6.网络：支持链接WiFi</w:t>
            </w:r>
          </w:p>
          <w:p>
            <w:pPr>
              <w:pStyle w:val="2"/>
              <w:keepNext w:val="0"/>
              <w:keepLines w:val="0"/>
              <w:pageBreakBefore w:val="0"/>
              <w:numPr>
                <w:ilvl w:val="0"/>
                <w:numId w:val="0"/>
              </w:numPr>
              <w:kinsoku/>
              <w:wordWrap/>
              <w:overflowPunct/>
              <w:topLinePunct w:val="0"/>
              <w:autoSpaceDE/>
              <w:autoSpaceDN/>
              <w:bidi w:val="0"/>
              <w:snapToGrid/>
              <w:spacing w:line="460" w:lineRule="exact"/>
              <w:ind w:left="210" w:leftChars="0"/>
              <w:jc w:val="left"/>
              <w:textAlignment w:val="auto"/>
              <w:outlineLvl w:val="9"/>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7.能够支持患者手签软件和医生无纸化查房软件</w:t>
            </w:r>
          </w:p>
          <w:p>
            <w:pPr>
              <w:pStyle w:val="2"/>
              <w:keepNext w:val="0"/>
              <w:keepLines w:val="0"/>
              <w:pageBreakBefore w:val="0"/>
              <w:numPr>
                <w:ilvl w:val="0"/>
                <w:numId w:val="0"/>
              </w:numPr>
              <w:kinsoku/>
              <w:wordWrap/>
              <w:overflowPunct/>
              <w:topLinePunct w:val="0"/>
              <w:autoSpaceDE/>
              <w:autoSpaceDN/>
              <w:bidi w:val="0"/>
              <w:snapToGrid/>
              <w:spacing w:line="460" w:lineRule="exact"/>
              <w:ind w:left="210" w:leftChars="0"/>
              <w:jc w:val="left"/>
              <w:textAlignment w:val="auto"/>
              <w:outlineLvl w:val="9"/>
              <w:rPr>
                <w:rFonts w:hint="default"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8.需包含原装充电器及全包皮质保护套</w:t>
            </w:r>
          </w:p>
        </w:tc>
      </w:tr>
    </w:tbl>
    <w:p>
      <w:pPr>
        <w:keepNext w:val="0"/>
        <w:keepLines w:val="0"/>
        <w:pageBreakBefore w:val="0"/>
        <w:numPr>
          <w:ilvl w:val="0"/>
          <w:numId w:val="4"/>
        </w:numPr>
        <w:kinsoku/>
        <w:wordWrap/>
        <w:overflowPunct/>
        <w:topLinePunct w:val="0"/>
        <w:autoSpaceDE/>
        <w:autoSpaceDN/>
        <w:bidi w:val="0"/>
        <w:snapToGrid/>
        <w:spacing w:line="4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keepNext w:val="0"/>
        <w:keepLines w:val="0"/>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4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numPr>
          <w:ilvl w:val="0"/>
          <w:numId w:val="0"/>
        </w:numPr>
        <w:kinsoku/>
        <w:wordWrap/>
        <w:overflowPunct/>
        <w:topLinePunct w:val="0"/>
        <w:autoSpaceDE/>
        <w:autoSpaceDN/>
        <w:bidi w:val="0"/>
        <w:snapToGrid/>
        <w:spacing w:line="4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4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pStyle w:val="2"/>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0-30分的范围内进行打分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7"/>
              </w:numPr>
              <w:rPr>
                <w:rFonts w:hint="eastAsia"/>
                <w:lang w:val="en-US" w:eastAsia="zh-CN"/>
              </w:rPr>
            </w:pPr>
            <w:r>
              <w:rPr>
                <w:rFonts w:hint="eastAsia"/>
                <w:lang w:val="en-US" w:eastAsia="zh-CN"/>
              </w:rPr>
              <w:t>根据产品的售后方案在0-10分范围内进行打分</w:t>
            </w:r>
          </w:p>
          <w:p>
            <w:pPr>
              <w:pStyle w:val="2"/>
              <w:numPr>
                <w:ilvl w:val="0"/>
                <w:numId w:val="7"/>
              </w:numPr>
              <w:rPr>
                <w:rFonts w:hint="eastAsia"/>
                <w:lang w:val="en-US" w:eastAsia="zh-CN"/>
              </w:rPr>
            </w:pPr>
            <w:r>
              <w:rPr>
                <w:rFonts w:hint="eastAsia"/>
                <w:lang w:val="en-US" w:eastAsia="zh-CN"/>
              </w:rPr>
              <w:t>根据其他优惠条件在0-7分范围内打分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229" w:type="dxa"/>
            <w:vAlign w:val="center"/>
          </w:tcPr>
          <w:p>
            <w:pPr>
              <w:jc w:val="left"/>
              <w:rPr>
                <w:rFonts w:hint="eastAsia"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bookmarkStart w:id="15" w:name="_GoBack"/>
            <w:bookmarkEnd w:id="15"/>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20878640"/>
      <w:bookmarkStart w:id="1" w:name="_Toc248896063"/>
      <w:bookmarkStart w:id="2" w:name="_Toc15313"/>
      <w:bookmarkStart w:id="3" w:name="_Toc9548"/>
      <w:bookmarkStart w:id="4" w:name="_Toc219626747"/>
      <w:bookmarkStart w:id="5" w:name="_Toc17030"/>
      <w:bookmarkStart w:id="6" w:name="_Toc258360158"/>
      <w:bookmarkStart w:id="7" w:name="_Toc337475854"/>
      <w:bookmarkStart w:id="8" w:name="_Toc258354146"/>
      <w:bookmarkStart w:id="9" w:name="_Toc337554724"/>
      <w:bookmarkStart w:id="10" w:name="_Toc258333636"/>
      <w:bookmarkStart w:id="11" w:name="_Toc10762"/>
      <w:bookmarkStart w:id="12" w:name="_Toc258360269"/>
      <w:bookmarkStart w:id="13" w:name="_Toc304219257"/>
      <w:bookmarkStart w:id="14" w:name="_Toc2617088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5A09CC"/>
    <w:rsid w:val="01C5225E"/>
    <w:rsid w:val="03C05FE9"/>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F956F6"/>
    <w:rsid w:val="351849C1"/>
    <w:rsid w:val="35235DD9"/>
    <w:rsid w:val="355D343E"/>
    <w:rsid w:val="35803DCD"/>
    <w:rsid w:val="358D0D69"/>
    <w:rsid w:val="359022EB"/>
    <w:rsid w:val="384A7AD5"/>
    <w:rsid w:val="39CF66B5"/>
    <w:rsid w:val="3A3A4AA9"/>
    <w:rsid w:val="3AD243FA"/>
    <w:rsid w:val="3B1111E4"/>
    <w:rsid w:val="3B2A4846"/>
    <w:rsid w:val="3B5373B6"/>
    <w:rsid w:val="3B677688"/>
    <w:rsid w:val="3C8F1C55"/>
    <w:rsid w:val="3CCF593D"/>
    <w:rsid w:val="3DA0606C"/>
    <w:rsid w:val="3DEC493C"/>
    <w:rsid w:val="3EC01209"/>
    <w:rsid w:val="3EDC78BB"/>
    <w:rsid w:val="3EEB7664"/>
    <w:rsid w:val="41CA2994"/>
    <w:rsid w:val="435D287E"/>
    <w:rsid w:val="44504B88"/>
    <w:rsid w:val="44B67130"/>
    <w:rsid w:val="456841B6"/>
    <w:rsid w:val="457B6881"/>
    <w:rsid w:val="4656733B"/>
    <w:rsid w:val="46710830"/>
    <w:rsid w:val="46BB2C0A"/>
    <w:rsid w:val="47552A75"/>
    <w:rsid w:val="486D7AF7"/>
    <w:rsid w:val="48EC265D"/>
    <w:rsid w:val="493C56B1"/>
    <w:rsid w:val="494804BB"/>
    <w:rsid w:val="495A2A50"/>
    <w:rsid w:val="4A2A20B9"/>
    <w:rsid w:val="4B4638AD"/>
    <w:rsid w:val="4B70660F"/>
    <w:rsid w:val="4B7C13C2"/>
    <w:rsid w:val="4B9C1C97"/>
    <w:rsid w:val="4BC500AA"/>
    <w:rsid w:val="4BD74836"/>
    <w:rsid w:val="4C1C5AD5"/>
    <w:rsid w:val="4FCE5CD6"/>
    <w:rsid w:val="4FF857B7"/>
    <w:rsid w:val="503F3FE4"/>
    <w:rsid w:val="51412A8B"/>
    <w:rsid w:val="514F77D3"/>
    <w:rsid w:val="533D08A8"/>
    <w:rsid w:val="53501B3C"/>
    <w:rsid w:val="53EC32EF"/>
    <w:rsid w:val="550B217C"/>
    <w:rsid w:val="55803735"/>
    <w:rsid w:val="563E288F"/>
    <w:rsid w:val="563F1F11"/>
    <w:rsid w:val="57162389"/>
    <w:rsid w:val="57575861"/>
    <w:rsid w:val="5AD50E25"/>
    <w:rsid w:val="5B736C6D"/>
    <w:rsid w:val="5C0B1608"/>
    <w:rsid w:val="5CE76132"/>
    <w:rsid w:val="5CEA2A63"/>
    <w:rsid w:val="5D327E39"/>
    <w:rsid w:val="5D4D3632"/>
    <w:rsid w:val="5ED90E8F"/>
    <w:rsid w:val="5EE85098"/>
    <w:rsid w:val="60247155"/>
    <w:rsid w:val="603040BB"/>
    <w:rsid w:val="615523A0"/>
    <w:rsid w:val="617A4806"/>
    <w:rsid w:val="61A05A1B"/>
    <w:rsid w:val="61B51C59"/>
    <w:rsid w:val="649D2897"/>
    <w:rsid w:val="64BF3E0B"/>
    <w:rsid w:val="64E26821"/>
    <w:rsid w:val="650A5D90"/>
    <w:rsid w:val="65207F71"/>
    <w:rsid w:val="66016CC0"/>
    <w:rsid w:val="67C71CC5"/>
    <w:rsid w:val="695C7637"/>
    <w:rsid w:val="6A3805EE"/>
    <w:rsid w:val="6A67750E"/>
    <w:rsid w:val="6BDA23AB"/>
    <w:rsid w:val="6BF3161E"/>
    <w:rsid w:val="6CD8518D"/>
    <w:rsid w:val="6ECA7999"/>
    <w:rsid w:val="6F307C36"/>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8149B6"/>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7739</Words>
  <Characters>8000</Characters>
  <Lines>55</Lines>
  <Paragraphs>15</Paragraphs>
  <TotalTime>1</TotalTime>
  <ScaleCrop>false</ScaleCrop>
  <LinksUpToDate>false</LinksUpToDate>
  <CharactersWithSpaces>8790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2024-03-21T07:14:00Z</cp:lastPrinted>
  <dcterms:modified xsi:type="dcterms:W3CDTF">2024-04-26T02:42:22Z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493DB46D37854FBB97BA6C655364FCA7</vt:lpwstr>
  </property>
</Properties>
</file>