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eastAsia="zh-CN"/>
        </w:rPr>
        <w:t>附</w:t>
      </w:r>
      <w:r>
        <w:rPr>
          <w:rFonts w:hint="eastAsia" w:ascii="黑体" w:hAnsi="黑体" w:eastAsia="黑体" w:cs="黑体"/>
          <w:sz w:val="32"/>
          <w:szCs w:val="32"/>
          <w:lang w:val="zh-TW" w:eastAsia="zh-CN"/>
        </w:rPr>
        <w:t>件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新郑市公立人民医院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zh-TW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zh-TW" w:eastAsia="zh-TW"/>
        </w:rPr>
        <w:t>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zh-TW" w:eastAsia="zh-CN"/>
        </w:rPr>
        <w:t>人事代理人员拟录用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人员名单</w:t>
      </w:r>
    </w:p>
    <w:tbl>
      <w:tblPr>
        <w:tblStyle w:val="3"/>
        <w:tblW w:w="8855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3793"/>
        <w:gridCol w:w="37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姓名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范嘉毅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陈欢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梁磊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吕默晗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刘苹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朱振华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时志刚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邱鹏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邢智斌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马晓颖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刘金锁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杨丽君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李松阁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高强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王可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秦华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高子轩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曲梦哲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李晓丽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史浩良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孙贺贺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巩润金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刘颖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</w:p>
    <w:p>
      <w:pPr>
        <w:pStyle w:val="2"/>
        <w:jc w:val="both"/>
        <w:rPr>
          <w:rFonts w:hint="eastAsia"/>
          <w:lang w:val="zh-TW" w:eastAsia="zh-TW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xYmY5ODg3NTk5NWVlYzNlYmNiNzhiY2QxNzFhMWQifQ=="/>
  </w:docVars>
  <w:rsids>
    <w:rsidRoot w:val="37DA201C"/>
    <w:rsid w:val="37DA201C"/>
    <w:rsid w:val="5D9C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customStyle="1" w:styleId="5">
    <w:name w:val="页眉与页脚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2023-09-22T00:47:00Z</dcterms:created>
  <dc:creator>WPS_1527863812</dc:creator>
  <cp:lastModifiedBy>WPS_1527863812</cp:lastModifiedBy>
  <dcterms:modified xsi:type="dcterms:W3CDTF">2023-09-22T00:54:05Z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70157F8BE4C34051BF729006144D6677_11</vt:lpwstr>
  </property>
</Properties>
</file>