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2022年第一批新进医用耗材采购项目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2022年7月13日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2022年第一批新进医用耗材采购项目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2022年第一批新进医用耗材采购项目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20</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pStyle w:val="2"/>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2"/>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258333636"/>
      <w:bookmarkStart w:id="2" w:name="_Toc320878640"/>
      <w:bookmarkStart w:id="3" w:name="_Toc304219257"/>
      <w:bookmarkStart w:id="4" w:name="_Toc17030"/>
      <w:bookmarkStart w:id="5" w:name="_Toc258354146"/>
      <w:bookmarkStart w:id="6" w:name="_Toc337554724"/>
      <w:bookmarkStart w:id="7" w:name="_Toc15313"/>
      <w:bookmarkStart w:id="8" w:name="_Toc337475854"/>
      <w:bookmarkStart w:id="9" w:name="_Toc258360158"/>
      <w:bookmarkStart w:id="10" w:name="_Toc9548"/>
      <w:bookmarkStart w:id="11" w:name="_Toc248896063"/>
      <w:bookmarkStart w:id="12" w:name="_Toc261708863"/>
      <w:bookmarkStart w:id="13" w:name="_Toc258360269"/>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9022EB"/>
    <w:rsid w:val="384A7AD5"/>
    <w:rsid w:val="3A3A4AA9"/>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C13C2"/>
    <w:rsid w:val="4B9C1C97"/>
    <w:rsid w:val="4BC500AA"/>
    <w:rsid w:val="4C1C5AD5"/>
    <w:rsid w:val="4FCE5CD6"/>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6966</Words>
  <Characters>7150</Characters>
  <Lines>55</Lines>
  <Paragraphs>15</Paragraphs>
  <TotalTime>1</TotalTime>
  <ScaleCrop>false</ScaleCrop>
  <LinksUpToDate>false</LinksUpToDate>
  <CharactersWithSpaces>7940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2021-07-22T02:42:00Z</cp:lastPrinted>
  <dcterms:modified xsi:type="dcterms:W3CDTF">2022-07-14T01:33:35Z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493DB46D37854FBB97BA6C655364FCA7</vt:lpwstr>
  </property>
</Properties>
</file>