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C8C2" w14:textId="77777777" w:rsidR="00E830DB" w:rsidRDefault="009A40FA">
      <w:pPr>
        <w:jc w:val="center"/>
        <w:rPr>
          <w:rFonts w:ascii="黑体" w:eastAsia="黑体" w:hAnsi="黑体" w:cs="黑体"/>
          <w:sz w:val="52"/>
          <w:szCs w:val="52"/>
        </w:rPr>
      </w:pPr>
      <w:r>
        <w:rPr>
          <w:rFonts w:ascii="黑体" w:eastAsia="黑体" w:hAnsi="黑体" w:cs="黑体" w:hint="eastAsia"/>
          <w:sz w:val="52"/>
          <w:szCs w:val="52"/>
        </w:rPr>
        <w:t>新郑市公立人民医院</w:t>
      </w:r>
    </w:p>
    <w:p w14:paraId="22D0A7B9" w14:textId="77777777" w:rsidR="00E830DB" w:rsidRDefault="009A40FA">
      <w:pPr>
        <w:jc w:val="center"/>
        <w:rPr>
          <w:rFonts w:ascii="黑体" w:eastAsia="黑体" w:hAnsi="黑体" w:cs="黑体"/>
          <w:sz w:val="52"/>
          <w:szCs w:val="52"/>
        </w:rPr>
      </w:pPr>
      <w:r>
        <w:rPr>
          <w:rFonts w:ascii="黑体" w:eastAsia="黑体" w:hAnsi="黑体" w:cs="黑体" w:hint="eastAsia"/>
          <w:sz w:val="52"/>
          <w:szCs w:val="52"/>
        </w:rPr>
        <w:t>超声切割止血刀附件等</w:t>
      </w:r>
      <w:r>
        <w:rPr>
          <w:rFonts w:ascii="黑体" w:eastAsia="黑体" w:hAnsi="黑体" w:cs="黑体" w:hint="eastAsia"/>
          <w:sz w:val="52"/>
          <w:szCs w:val="52"/>
        </w:rPr>
        <w:t>22</w:t>
      </w:r>
      <w:r>
        <w:rPr>
          <w:rFonts w:ascii="黑体" w:eastAsia="黑体" w:hAnsi="黑体" w:cs="黑体" w:hint="eastAsia"/>
          <w:sz w:val="52"/>
          <w:szCs w:val="52"/>
        </w:rPr>
        <w:t>种耗材</w:t>
      </w:r>
    </w:p>
    <w:p w14:paraId="39BF379A" w14:textId="77777777" w:rsidR="00E830DB" w:rsidRDefault="009A40FA">
      <w:pPr>
        <w:jc w:val="center"/>
        <w:rPr>
          <w:rFonts w:ascii="黑体" w:eastAsia="黑体" w:hAnsi="黑体" w:cs="黑体"/>
          <w:sz w:val="52"/>
          <w:szCs w:val="52"/>
        </w:rPr>
      </w:pPr>
      <w:r>
        <w:rPr>
          <w:rFonts w:ascii="黑体" w:eastAsia="黑体" w:hAnsi="黑体" w:cs="黑体" w:hint="eastAsia"/>
          <w:sz w:val="52"/>
          <w:szCs w:val="52"/>
        </w:rPr>
        <w:t>采购项目</w:t>
      </w:r>
    </w:p>
    <w:p w14:paraId="77C4EF26" w14:textId="77777777" w:rsidR="00E830DB" w:rsidRDefault="00E830DB">
      <w:pPr>
        <w:jc w:val="center"/>
        <w:rPr>
          <w:rFonts w:ascii="黑体" w:eastAsia="黑体" w:hAnsi="黑体" w:cs="黑体"/>
          <w:sz w:val="52"/>
          <w:szCs w:val="52"/>
        </w:rPr>
      </w:pPr>
    </w:p>
    <w:p w14:paraId="59178DB3" w14:textId="77777777" w:rsidR="00E830DB" w:rsidRDefault="009A40FA">
      <w:pPr>
        <w:jc w:val="center"/>
        <w:rPr>
          <w:rFonts w:ascii="黑体" w:eastAsia="黑体" w:hAnsi="黑体" w:cs="黑体"/>
          <w:sz w:val="52"/>
          <w:szCs w:val="52"/>
        </w:rPr>
      </w:pPr>
      <w:r>
        <w:rPr>
          <w:rFonts w:ascii="黑体" w:eastAsia="黑体" w:hAnsi="黑体" w:cs="黑体" w:hint="eastAsia"/>
          <w:sz w:val="52"/>
          <w:szCs w:val="52"/>
        </w:rPr>
        <w:t>磋商</w:t>
      </w:r>
      <w:r>
        <w:rPr>
          <w:rFonts w:ascii="黑体" w:eastAsia="黑体" w:hAnsi="黑体" w:cs="黑体" w:hint="eastAsia"/>
          <w:sz w:val="52"/>
          <w:szCs w:val="52"/>
        </w:rPr>
        <w:t>文件</w:t>
      </w:r>
    </w:p>
    <w:p w14:paraId="77A3E078" w14:textId="77777777" w:rsidR="00E830DB" w:rsidRDefault="00E830DB">
      <w:pPr>
        <w:jc w:val="center"/>
        <w:rPr>
          <w:rFonts w:ascii="黑体" w:eastAsia="黑体" w:hAnsi="黑体" w:cs="黑体"/>
          <w:sz w:val="52"/>
          <w:szCs w:val="52"/>
        </w:rPr>
      </w:pPr>
    </w:p>
    <w:p w14:paraId="64E750A1" w14:textId="77777777" w:rsidR="00E830DB" w:rsidRDefault="00E830DB">
      <w:pPr>
        <w:rPr>
          <w:rFonts w:ascii="黑体" w:eastAsia="黑体" w:hAnsi="黑体" w:cs="黑体"/>
          <w:sz w:val="52"/>
          <w:szCs w:val="52"/>
        </w:rPr>
      </w:pPr>
    </w:p>
    <w:p w14:paraId="190D2634" w14:textId="77777777" w:rsidR="00E830DB" w:rsidRDefault="00E830DB">
      <w:pPr>
        <w:pStyle w:val="1"/>
      </w:pPr>
    </w:p>
    <w:p w14:paraId="287F5A14" w14:textId="77777777" w:rsidR="00E830DB" w:rsidRDefault="00E830DB">
      <w:pPr>
        <w:jc w:val="center"/>
        <w:rPr>
          <w:rFonts w:ascii="黑体" w:eastAsia="黑体" w:hAnsi="黑体" w:cs="黑体"/>
          <w:sz w:val="52"/>
          <w:szCs w:val="52"/>
        </w:rPr>
      </w:pPr>
    </w:p>
    <w:p w14:paraId="38AF8C28" w14:textId="77777777" w:rsidR="00E830DB" w:rsidRDefault="00E830DB">
      <w:pPr>
        <w:jc w:val="center"/>
        <w:rPr>
          <w:rFonts w:ascii="黑体" w:eastAsia="黑体" w:hAnsi="黑体" w:cs="黑体"/>
          <w:sz w:val="52"/>
          <w:szCs w:val="52"/>
        </w:rPr>
      </w:pPr>
    </w:p>
    <w:p w14:paraId="41A09AAC" w14:textId="77777777" w:rsidR="00E830DB" w:rsidRDefault="00E830DB">
      <w:pPr>
        <w:jc w:val="center"/>
        <w:rPr>
          <w:rFonts w:ascii="黑体" w:eastAsia="黑体" w:hAnsi="黑体" w:cs="黑体"/>
          <w:sz w:val="52"/>
          <w:szCs w:val="52"/>
        </w:rPr>
      </w:pPr>
    </w:p>
    <w:p w14:paraId="495A7E8B" w14:textId="77777777" w:rsidR="00E830DB" w:rsidRDefault="009A40FA">
      <w:pPr>
        <w:ind w:firstLineChars="300" w:firstLine="1320"/>
        <w:rPr>
          <w:rFonts w:ascii="黑体" w:eastAsia="黑体" w:hAnsi="黑体" w:cs="黑体"/>
          <w:sz w:val="44"/>
          <w:szCs w:val="44"/>
        </w:rPr>
      </w:pPr>
      <w:r>
        <w:rPr>
          <w:rFonts w:ascii="黑体" w:eastAsia="黑体" w:hAnsi="黑体" w:cs="黑体" w:hint="eastAsia"/>
          <w:sz w:val="44"/>
          <w:szCs w:val="44"/>
        </w:rPr>
        <w:t>招标</w:t>
      </w:r>
      <w:r>
        <w:rPr>
          <w:rFonts w:ascii="黑体" w:eastAsia="黑体" w:hAnsi="黑体" w:cs="黑体" w:hint="eastAsia"/>
          <w:sz w:val="44"/>
          <w:szCs w:val="44"/>
        </w:rPr>
        <w:t>人：新郑市公立人民医院</w:t>
      </w:r>
    </w:p>
    <w:p w14:paraId="2FB56DF8" w14:textId="75FDF037" w:rsidR="00E830DB" w:rsidRDefault="009A40FA">
      <w:pPr>
        <w:ind w:firstLineChars="300" w:firstLine="1320"/>
        <w:rPr>
          <w:rFonts w:ascii="黑体" w:eastAsia="黑体" w:hAnsi="黑体" w:cs="黑体"/>
          <w:sz w:val="44"/>
          <w:szCs w:val="44"/>
        </w:rPr>
      </w:pPr>
      <w:r>
        <w:rPr>
          <w:rFonts w:ascii="黑体" w:eastAsia="黑体" w:hAnsi="黑体" w:cs="黑体" w:hint="eastAsia"/>
          <w:sz w:val="44"/>
          <w:szCs w:val="44"/>
        </w:rPr>
        <w:t>时</w:t>
      </w:r>
      <w:r>
        <w:rPr>
          <w:rFonts w:ascii="黑体" w:eastAsia="黑体" w:hAnsi="黑体" w:cs="黑体" w:hint="eastAsia"/>
          <w:sz w:val="44"/>
          <w:szCs w:val="44"/>
        </w:rPr>
        <w:t xml:space="preserve">  </w:t>
      </w:r>
      <w:r>
        <w:rPr>
          <w:rFonts w:ascii="黑体" w:eastAsia="黑体" w:hAnsi="黑体" w:cs="黑体" w:hint="eastAsia"/>
          <w:sz w:val="44"/>
          <w:szCs w:val="44"/>
        </w:rPr>
        <w:t>间：</w:t>
      </w:r>
      <w:r>
        <w:rPr>
          <w:rFonts w:ascii="黑体" w:eastAsia="黑体" w:hAnsi="黑体" w:cs="黑体" w:hint="eastAsia"/>
          <w:sz w:val="44"/>
          <w:szCs w:val="44"/>
        </w:rPr>
        <w:t>2021</w:t>
      </w:r>
      <w:r>
        <w:rPr>
          <w:rFonts w:ascii="黑体" w:eastAsia="黑体" w:hAnsi="黑体" w:cs="黑体" w:hint="eastAsia"/>
          <w:sz w:val="44"/>
          <w:szCs w:val="44"/>
        </w:rPr>
        <w:t>年</w:t>
      </w:r>
      <w:r>
        <w:rPr>
          <w:rFonts w:ascii="黑体" w:eastAsia="黑体" w:hAnsi="黑体" w:cs="黑体" w:hint="eastAsia"/>
          <w:sz w:val="44"/>
          <w:szCs w:val="44"/>
        </w:rPr>
        <w:t>3</w:t>
      </w:r>
      <w:r>
        <w:rPr>
          <w:rFonts w:ascii="黑体" w:eastAsia="黑体" w:hAnsi="黑体" w:cs="黑体" w:hint="eastAsia"/>
          <w:sz w:val="44"/>
          <w:szCs w:val="44"/>
        </w:rPr>
        <w:t>月</w:t>
      </w:r>
      <w:r>
        <w:rPr>
          <w:rFonts w:ascii="黑体" w:eastAsia="黑体" w:hAnsi="黑体" w:cs="黑体" w:hint="eastAsia"/>
          <w:sz w:val="44"/>
          <w:szCs w:val="44"/>
        </w:rPr>
        <w:t>1</w:t>
      </w:r>
      <w:r w:rsidR="00C268C7">
        <w:rPr>
          <w:rFonts w:ascii="黑体" w:eastAsia="黑体" w:hAnsi="黑体" w:cs="黑体"/>
          <w:sz w:val="44"/>
          <w:szCs w:val="44"/>
        </w:rPr>
        <w:t>6</w:t>
      </w:r>
      <w:r>
        <w:rPr>
          <w:rFonts w:ascii="黑体" w:eastAsia="黑体" w:hAnsi="黑体" w:cs="黑体" w:hint="eastAsia"/>
          <w:sz w:val="44"/>
          <w:szCs w:val="44"/>
        </w:rPr>
        <w:t>日</w:t>
      </w:r>
    </w:p>
    <w:p w14:paraId="5E4883E8" w14:textId="77777777" w:rsidR="00E830DB" w:rsidRDefault="00E830DB">
      <w:pPr>
        <w:pStyle w:val="1"/>
      </w:pPr>
    </w:p>
    <w:p w14:paraId="1EF939B1" w14:textId="77777777" w:rsidR="00E830DB" w:rsidRDefault="00E830DB">
      <w:pPr>
        <w:pStyle w:val="1"/>
        <w:rPr>
          <w:rFonts w:ascii="黑体" w:eastAsia="黑体" w:hAnsi="黑体" w:cs="黑体"/>
          <w:sz w:val="32"/>
          <w:szCs w:val="32"/>
        </w:rPr>
      </w:pPr>
    </w:p>
    <w:p w14:paraId="5A27100B" w14:textId="77777777" w:rsidR="00E830DB" w:rsidRDefault="00E830DB">
      <w:pPr>
        <w:pStyle w:val="1"/>
        <w:rPr>
          <w:rFonts w:ascii="黑体" w:eastAsia="黑体" w:hAnsi="黑体" w:cs="黑体"/>
          <w:sz w:val="32"/>
          <w:szCs w:val="32"/>
        </w:rPr>
      </w:pPr>
    </w:p>
    <w:p w14:paraId="279F608C" w14:textId="77777777" w:rsidR="00E830DB" w:rsidRDefault="00E830DB">
      <w:pPr>
        <w:pStyle w:val="1"/>
        <w:rPr>
          <w:rFonts w:ascii="黑体" w:eastAsia="黑体" w:hAnsi="黑体" w:cs="黑体"/>
          <w:sz w:val="32"/>
          <w:szCs w:val="32"/>
        </w:rPr>
      </w:pPr>
    </w:p>
    <w:p w14:paraId="28479993" w14:textId="77777777" w:rsidR="00E830DB" w:rsidRDefault="00E830DB">
      <w:pPr>
        <w:pStyle w:val="1"/>
        <w:rPr>
          <w:rFonts w:ascii="黑体" w:eastAsia="黑体" w:hAnsi="黑体" w:cs="黑体"/>
          <w:sz w:val="32"/>
          <w:szCs w:val="32"/>
        </w:rPr>
      </w:pPr>
    </w:p>
    <w:p w14:paraId="5DDB7783" w14:textId="77777777" w:rsidR="00E830DB" w:rsidRDefault="00E830DB">
      <w:pPr>
        <w:pStyle w:val="1"/>
        <w:rPr>
          <w:rFonts w:ascii="黑体" w:eastAsia="黑体" w:hAnsi="黑体" w:cs="黑体"/>
          <w:sz w:val="32"/>
          <w:szCs w:val="32"/>
        </w:rPr>
      </w:pPr>
    </w:p>
    <w:p w14:paraId="4784D7FF" w14:textId="77777777" w:rsidR="00E830DB" w:rsidRDefault="00E830DB">
      <w:pPr>
        <w:pStyle w:val="1"/>
        <w:rPr>
          <w:rFonts w:ascii="黑体" w:eastAsia="黑体" w:hAnsi="黑体" w:cs="黑体"/>
          <w:sz w:val="32"/>
          <w:szCs w:val="32"/>
        </w:rPr>
      </w:pPr>
    </w:p>
    <w:p w14:paraId="4E5F31B2" w14:textId="77777777" w:rsidR="00E830DB" w:rsidRDefault="00E830DB">
      <w:pPr>
        <w:pStyle w:val="1"/>
        <w:rPr>
          <w:rFonts w:ascii="黑体" w:eastAsia="黑体" w:hAnsi="黑体" w:cs="黑体"/>
          <w:sz w:val="32"/>
          <w:szCs w:val="32"/>
        </w:rPr>
      </w:pPr>
    </w:p>
    <w:p w14:paraId="35024E42" w14:textId="77777777" w:rsidR="00E830DB" w:rsidRDefault="009A40FA">
      <w:pPr>
        <w:ind w:firstLineChars="100" w:firstLine="520"/>
        <w:jc w:val="center"/>
        <w:rPr>
          <w:rFonts w:ascii="黑体" w:eastAsia="黑体" w:hAnsi="黑体" w:cs="黑体"/>
          <w:sz w:val="52"/>
          <w:szCs w:val="52"/>
        </w:rPr>
      </w:pPr>
      <w:r>
        <w:rPr>
          <w:rFonts w:ascii="黑体" w:eastAsia="黑体" w:hAnsi="黑体" w:cs="黑体" w:hint="eastAsia"/>
          <w:sz w:val="52"/>
          <w:szCs w:val="52"/>
        </w:rPr>
        <w:t>目</w:t>
      </w:r>
      <w:r>
        <w:rPr>
          <w:rFonts w:ascii="黑体" w:eastAsia="黑体" w:hAnsi="黑体" w:cs="黑体" w:hint="eastAsia"/>
          <w:sz w:val="52"/>
          <w:szCs w:val="52"/>
        </w:rPr>
        <w:t xml:space="preserve">  </w:t>
      </w:r>
      <w:r>
        <w:rPr>
          <w:rFonts w:ascii="黑体" w:eastAsia="黑体" w:hAnsi="黑体" w:cs="黑体" w:hint="eastAsia"/>
          <w:sz w:val="52"/>
          <w:szCs w:val="52"/>
        </w:rPr>
        <w:t>录</w:t>
      </w:r>
    </w:p>
    <w:p w14:paraId="34811697" w14:textId="77777777" w:rsidR="00E830DB" w:rsidRDefault="009A40FA">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磋商</w:t>
      </w:r>
      <w:r>
        <w:rPr>
          <w:rFonts w:ascii="黑体" w:eastAsia="黑体" w:hAnsi="黑体" w:cs="黑体" w:hint="eastAsia"/>
          <w:sz w:val="32"/>
          <w:szCs w:val="32"/>
        </w:rPr>
        <w:t>公告 </w:t>
      </w:r>
    </w:p>
    <w:p w14:paraId="574C65D0" w14:textId="77777777" w:rsidR="00E830DB" w:rsidRDefault="009A40FA">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响应</w:t>
      </w:r>
      <w:r>
        <w:rPr>
          <w:rFonts w:ascii="黑体" w:eastAsia="黑体" w:hAnsi="黑体" w:cs="黑体" w:hint="eastAsia"/>
          <w:sz w:val="32"/>
          <w:szCs w:val="32"/>
        </w:rPr>
        <w:t>须知</w:t>
      </w:r>
    </w:p>
    <w:p w14:paraId="28EAB6EE" w14:textId="77777777" w:rsidR="00E830DB" w:rsidRDefault="009A40FA">
      <w:pPr>
        <w:numPr>
          <w:ilvl w:val="0"/>
          <w:numId w:val="2"/>
        </w:numPr>
        <w:rPr>
          <w:rFonts w:ascii="黑体" w:eastAsia="黑体" w:hAnsi="黑体" w:cs="黑体"/>
          <w:sz w:val="32"/>
          <w:szCs w:val="32"/>
        </w:rPr>
      </w:pPr>
      <w:r>
        <w:rPr>
          <w:rFonts w:ascii="黑体" w:eastAsia="黑体" w:hAnsi="黑体" w:cs="黑体" w:hint="eastAsia"/>
          <w:sz w:val="32"/>
          <w:szCs w:val="32"/>
        </w:rPr>
        <w:t>总则</w:t>
      </w:r>
    </w:p>
    <w:p w14:paraId="4F787E2F" w14:textId="77777777" w:rsidR="00E830DB" w:rsidRDefault="009A40FA">
      <w:pPr>
        <w:numPr>
          <w:ilvl w:val="0"/>
          <w:numId w:val="2"/>
        </w:numPr>
        <w:rPr>
          <w:rFonts w:ascii="黑体" w:eastAsia="黑体" w:hAnsi="黑体" w:cs="黑体"/>
          <w:sz w:val="32"/>
          <w:szCs w:val="32"/>
        </w:rPr>
      </w:pPr>
      <w:r>
        <w:rPr>
          <w:rFonts w:ascii="黑体" w:eastAsia="黑体" w:hAnsi="黑体" w:cs="黑体" w:hint="eastAsia"/>
          <w:sz w:val="32"/>
          <w:szCs w:val="32"/>
        </w:rPr>
        <w:t>响应</w:t>
      </w:r>
      <w:r>
        <w:rPr>
          <w:rFonts w:ascii="黑体" w:eastAsia="黑体" w:hAnsi="黑体" w:cs="黑体" w:hint="eastAsia"/>
          <w:sz w:val="32"/>
          <w:szCs w:val="32"/>
        </w:rPr>
        <w:t>文件的编写</w:t>
      </w:r>
    </w:p>
    <w:p w14:paraId="5C8DB3FA" w14:textId="77777777" w:rsidR="00E830DB" w:rsidRDefault="009A40FA">
      <w:pPr>
        <w:numPr>
          <w:ilvl w:val="0"/>
          <w:numId w:val="2"/>
        </w:numPr>
        <w:rPr>
          <w:rFonts w:ascii="黑体" w:eastAsia="黑体" w:hAnsi="黑体" w:cs="黑体"/>
          <w:sz w:val="32"/>
          <w:szCs w:val="32"/>
        </w:rPr>
      </w:pPr>
      <w:r>
        <w:rPr>
          <w:rFonts w:ascii="黑体" w:eastAsia="黑体" w:hAnsi="黑体" w:cs="黑体" w:hint="eastAsia"/>
          <w:sz w:val="32"/>
          <w:szCs w:val="32"/>
        </w:rPr>
        <w:t>响应</w:t>
      </w:r>
      <w:r>
        <w:rPr>
          <w:rFonts w:ascii="黑体" w:eastAsia="黑体" w:hAnsi="黑体" w:cs="黑体" w:hint="eastAsia"/>
          <w:sz w:val="32"/>
          <w:szCs w:val="32"/>
        </w:rPr>
        <w:t>文件的提交</w:t>
      </w:r>
    </w:p>
    <w:p w14:paraId="433E7508" w14:textId="77777777" w:rsidR="00E830DB" w:rsidRDefault="009A40FA">
      <w:pP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（四）评标办法</w:t>
      </w:r>
    </w:p>
    <w:p w14:paraId="4E1C8D5F" w14:textId="77777777" w:rsidR="00E830DB" w:rsidRDefault="009A40FA">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合同条款</w:t>
      </w:r>
    </w:p>
    <w:p w14:paraId="38684AB5" w14:textId="77777777" w:rsidR="00E830DB" w:rsidRDefault="009A40FA">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响应</w:t>
      </w:r>
      <w:r>
        <w:rPr>
          <w:rFonts w:ascii="黑体" w:eastAsia="黑体" w:hAnsi="黑体" w:cs="黑体" w:hint="eastAsia"/>
          <w:sz w:val="32"/>
          <w:szCs w:val="32"/>
        </w:rPr>
        <w:t>文件格式</w:t>
      </w:r>
    </w:p>
    <w:p w14:paraId="1406C963" w14:textId="77777777" w:rsidR="00E830DB" w:rsidRDefault="00E830DB">
      <w:pPr>
        <w:rPr>
          <w:rFonts w:ascii="黑体" w:eastAsia="黑体" w:hAnsi="黑体" w:cs="黑体"/>
          <w:sz w:val="32"/>
          <w:szCs w:val="32"/>
        </w:rPr>
      </w:pPr>
    </w:p>
    <w:p w14:paraId="6368A751" w14:textId="77777777" w:rsidR="00E830DB" w:rsidRDefault="00E830DB">
      <w:pPr>
        <w:rPr>
          <w:rFonts w:ascii="黑体" w:eastAsia="黑体" w:hAnsi="黑体" w:cs="黑体"/>
          <w:sz w:val="32"/>
          <w:szCs w:val="32"/>
        </w:rPr>
      </w:pPr>
    </w:p>
    <w:p w14:paraId="40E7ABC9" w14:textId="77777777" w:rsidR="00E830DB" w:rsidRDefault="00E830DB">
      <w:pPr>
        <w:rPr>
          <w:rFonts w:ascii="黑体" w:eastAsia="黑体" w:hAnsi="黑体" w:cs="黑体"/>
          <w:sz w:val="32"/>
          <w:szCs w:val="32"/>
        </w:rPr>
      </w:pPr>
    </w:p>
    <w:p w14:paraId="12B6244D" w14:textId="77777777" w:rsidR="00E830DB" w:rsidRDefault="00E830DB">
      <w:pPr>
        <w:rPr>
          <w:rFonts w:ascii="黑体" w:eastAsia="黑体" w:hAnsi="黑体" w:cs="黑体"/>
          <w:sz w:val="32"/>
          <w:szCs w:val="32"/>
        </w:rPr>
      </w:pPr>
    </w:p>
    <w:p w14:paraId="709B4F1F" w14:textId="77777777" w:rsidR="00E830DB" w:rsidRDefault="00E830DB">
      <w:pPr>
        <w:rPr>
          <w:rFonts w:ascii="黑体" w:eastAsia="黑体" w:hAnsi="黑体" w:cs="黑体"/>
          <w:sz w:val="32"/>
          <w:szCs w:val="32"/>
        </w:rPr>
      </w:pPr>
    </w:p>
    <w:p w14:paraId="11375E76" w14:textId="77777777" w:rsidR="00E830DB" w:rsidRDefault="00E830DB">
      <w:pPr>
        <w:rPr>
          <w:rFonts w:ascii="黑体" w:eastAsia="黑体" w:hAnsi="黑体" w:cs="黑体"/>
          <w:sz w:val="32"/>
          <w:szCs w:val="32"/>
        </w:rPr>
      </w:pPr>
    </w:p>
    <w:p w14:paraId="142F94A2" w14:textId="77777777" w:rsidR="00E830DB" w:rsidRDefault="00E830DB">
      <w:pPr>
        <w:rPr>
          <w:rFonts w:ascii="黑体" w:eastAsia="黑体" w:hAnsi="黑体" w:cs="黑体"/>
          <w:sz w:val="32"/>
          <w:szCs w:val="32"/>
        </w:rPr>
      </w:pPr>
    </w:p>
    <w:p w14:paraId="0065D46F" w14:textId="77777777" w:rsidR="00E830DB" w:rsidRDefault="00E830DB">
      <w:pPr>
        <w:rPr>
          <w:rFonts w:ascii="黑体" w:eastAsia="黑体" w:hAnsi="黑体" w:cs="黑体"/>
          <w:sz w:val="32"/>
          <w:szCs w:val="32"/>
        </w:rPr>
      </w:pPr>
    </w:p>
    <w:p w14:paraId="5D936809" w14:textId="77777777" w:rsidR="00E830DB" w:rsidRDefault="00E830DB">
      <w:pPr>
        <w:pStyle w:val="1"/>
      </w:pPr>
    </w:p>
    <w:p w14:paraId="7B0B0692" w14:textId="77777777" w:rsidR="00E830DB" w:rsidRDefault="00E830DB">
      <w:pPr>
        <w:rPr>
          <w:rFonts w:ascii="黑体" w:eastAsia="黑体" w:hAnsi="黑体" w:cs="黑体"/>
          <w:sz w:val="32"/>
          <w:szCs w:val="32"/>
        </w:rPr>
      </w:pPr>
    </w:p>
    <w:p w14:paraId="71080D71" w14:textId="77777777" w:rsidR="00E830DB" w:rsidRDefault="00E830DB">
      <w:pPr>
        <w:pStyle w:val="1"/>
        <w:rPr>
          <w:rFonts w:ascii="黑体" w:eastAsia="黑体" w:hAnsi="黑体" w:cs="黑体"/>
          <w:sz w:val="32"/>
          <w:szCs w:val="32"/>
        </w:rPr>
      </w:pPr>
    </w:p>
    <w:p w14:paraId="5CF8925F" w14:textId="77777777" w:rsidR="00E830DB" w:rsidRDefault="00E830DB">
      <w:pPr>
        <w:pStyle w:val="1"/>
      </w:pPr>
    </w:p>
    <w:p w14:paraId="47143D20" w14:textId="77777777" w:rsidR="00E830DB" w:rsidRDefault="00E830DB">
      <w:pPr>
        <w:rPr>
          <w:rFonts w:ascii="黑体" w:eastAsia="黑体" w:hAnsi="黑体" w:cs="黑体"/>
          <w:sz w:val="32"/>
          <w:szCs w:val="32"/>
        </w:rPr>
      </w:pPr>
    </w:p>
    <w:p w14:paraId="6E79BCB4" w14:textId="77777777" w:rsidR="00E830DB" w:rsidRDefault="00E830DB">
      <w:pPr>
        <w:pStyle w:val="1"/>
      </w:pPr>
    </w:p>
    <w:p w14:paraId="4F493B8D" w14:textId="77777777" w:rsidR="00E830DB" w:rsidRDefault="009A40FA">
      <w:pPr>
        <w:numPr>
          <w:ilvl w:val="0"/>
          <w:numId w:val="3"/>
        </w:numPr>
        <w:jc w:val="center"/>
        <w:rPr>
          <w:rFonts w:ascii="黑体" w:eastAsia="黑体" w:hAnsi="黑体" w:cs="黑体"/>
          <w:sz w:val="32"/>
          <w:szCs w:val="32"/>
        </w:rPr>
      </w:pPr>
      <w:r>
        <w:rPr>
          <w:rFonts w:ascii="黑体" w:eastAsia="黑体" w:hAnsi="黑体" w:cs="黑体" w:hint="eastAsia"/>
          <w:sz w:val="32"/>
          <w:szCs w:val="32"/>
        </w:rPr>
        <w:t>磋商</w:t>
      </w:r>
      <w:r>
        <w:rPr>
          <w:rFonts w:ascii="黑体" w:eastAsia="黑体" w:hAnsi="黑体" w:cs="黑体" w:hint="eastAsia"/>
          <w:sz w:val="32"/>
          <w:szCs w:val="32"/>
        </w:rPr>
        <w:t>公告</w:t>
      </w:r>
    </w:p>
    <w:p w14:paraId="477E7B4C" w14:textId="77777777" w:rsidR="00E830DB" w:rsidRDefault="009A40FA">
      <w:pPr>
        <w:spacing w:line="560" w:lineRule="exact"/>
        <w:ind w:firstLineChars="200" w:firstLine="640"/>
        <w:rPr>
          <w:rFonts w:ascii="仿宋_GB2312" w:eastAsia="仿宋_GB2312"/>
          <w:sz w:val="32"/>
          <w:szCs w:val="32"/>
        </w:rPr>
      </w:pPr>
      <w:r>
        <w:rPr>
          <w:rFonts w:ascii="仿宋_GB2312" w:eastAsia="仿宋_GB2312" w:hint="eastAsia"/>
          <w:sz w:val="32"/>
          <w:szCs w:val="32"/>
        </w:rPr>
        <w:t>本项目为</w:t>
      </w:r>
      <w:r>
        <w:rPr>
          <w:rFonts w:ascii="仿宋_GB2312" w:eastAsia="仿宋_GB2312" w:hint="eastAsia"/>
          <w:sz w:val="32"/>
          <w:szCs w:val="32"/>
        </w:rPr>
        <w:t>新郑市公立人民医院</w:t>
      </w:r>
      <w:r>
        <w:rPr>
          <w:rFonts w:ascii="仿宋_GB2312" w:eastAsia="仿宋_GB2312" w:hint="eastAsia"/>
          <w:sz w:val="32"/>
          <w:szCs w:val="32"/>
        </w:rPr>
        <w:t>超声切割止血刀附件等</w:t>
      </w:r>
      <w:r>
        <w:rPr>
          <w:rFonts w:ascii="仿宋_GB2312" w:eastAsia="仿宋_GB2312" w:hint="eastAsia"/>
          <w:sz w:val="32"/>
          <w:szCs w:val="32"/>
        </w:rPr>
        <w:t>22</w:t>
      </w:r>
      <w:r>
        <w:rPr>
          <w:rFonts w:ascii="仿宋_GB2312" w:eastAsia="仿宋_GB2312" w:hint="eastAsia"/>
          <w:sz w:val="32"/>
          <w:szCs w:val="32"/>
        </w:rPr>
        <w:t>种耗材采购项目，</w:t>
      </w:r>
      <w:r>
        <w:rPr>
          <w:rFonts w:ascii="仿宋_GB2312" w:eastAsia="仿宋_GB2312" w:hint="eastAsia"/>
          <w:sz w:val="32"/>
          <w:szCs w:val="32"/>
        </w:rPr>
        <w:t>具体事宜公布如下：</w:t>
      </w:r>
    </w:p>
    <w:p w14:paraId="5A4CDBBD" w14:textId="77777777" w:rsidR="00E830DB" w:rsidRDefault="009A40FA">
      <w:pPr>
        <w:spacing w:line="560" w:lineRule="exact"/>
        <w:ind w:firstLineChars="200" w:firstLine="640"/>
        <w:rPr>
          <w:rFonts w:ascii="黑体" w:eastAsia="黑体"/>
          <w:sz w:val="32"/>
          <w:szCs w:val="32"/>
        </w:rPr>
      </w:pPr>
      <w:r>
        <w:rPr>
          <w:rFonts w:ascii="黑体" w:eastAsia="黑体" w:hint="eastAsia"/>
          <w:sz w:val="32"/>
          <w:szCs w:val="32"/>
        </w:rPr>
        <w:t>一、项目名称</w:t>
      </w:r>
    </w:p>
    <w:p w14:paraId="5196C64A" w14:textId="77777777" w:rsidR="00E830DB" w:rsidRDefault="009A40FA">
      <w:pPr>
        <w:spacing w:line="560" w:lineRule="exact"/>
        <w:ind w:firstLineChars="200" w:firstLine="640"/>
        <w:rPr>
          <w:rFonts w:ascii="仿宋_GB2312" w:eastAsia="仿宋_GB2312"/>
          <w:sz w:val="32"/>
          <w:szCs w:val="32"/>
        </w:rPr>
      </w:pPr>
      <w:r>
        <w:rPr>
          <w:rFonts w:ascii="仿宋_GB2312" w:eastAsia="仿宋_GB2312" w:hint="eastAsia"/>
          <w:sz w:val="32"/>
          <w:szCs w:val="32"/>
        </w:rPr>
        <w:t>超声切割止血刀附件等</w:t>
      </w:r>
      <w:r>
        <w:rPr>
          <w:rFonts w:ascii="仿宋_GB2312" w:eastAsia="仿宋_GB2312" w:hint="eastAsia"/>
          <w:sz w:val="32"/>
          <w:szCs w:val="32"/>
        </w:rPr>
        <w:t>22</w:t>
      </w:r>
      <w:r>
        <w:rPr>
          <w:rFonts w:ascii="仿宋_GB2312" w:eastAsia="仿宋_GB2312" w:hint="eastAsia"/>
          <w:sz w:val="32"/>
          <w:szCs w:val="32"/>
        </w:rPr>
        <w:t>种耗材采购项目</w:t>
      </w:r>
      <w:r>
        <w:rPr>
          <w:rFonts w:ascii="仿宋_GB2312" w:eastAsia="仿宋_GB2312" w:hint="eastAsia"/>
          <w:sz w:val="32"/>
          <w:szCs w:val="32"/>
        </w:rPr>
        <w:t>。</w:t>
      </w:r>
    </w:p>
    <w:p w14:paraId="2041DC8D" w14:textId="77777777" w:rsidR="00E830DB" w:rsidRDefault="009A40FA">
      <w:pPr>
        <w:numPr>
          <w:ilvl w:val="0"/>
          <w:numId w:val="4"/>
        </w:numPr>
        <w:spacing w:line="560" w:lineRule="exact"/>
        <w:ind w:firstLineChars="200" w:firstLine="640"/>
        <w:rPr>
          <w:rFonts w:ascii="黑体" w:eastAsia="黑体"/>
          <w:sz w:val="32"/>
          <w:szCs w:val="32"/>
        </w:rPr>
      </w:pPr>
      <w:r>
        <w:rPr>
          <w:rFonts w:ascii="黑体" w:eastAsia="黑体" w:hint="eastAsia"/>
          <w:sz w:val="32"/>
          <w:szCs w:val="32"/>
        </w:rPr>
        <w:t>项目概</w:t>
      </w:r>
      <w:r>
        <w:rPr>
          <w:rFonts w:ascii="黑体" w:eastAsia="黑体" w:hint="eastAsia"/>
          <w:sz w:val="32"/>
          <w:szCs w:val="32"/>
        </w:rPr>
        <w:t>况</w:t>
      </w:r>
      <w:r>
        <w:rPr>
          <w:rFonts w:ascii="黑体" w:eastAsia="黑体" w:hint="eastAsia"/>
          <w:sz w:val="32"/>
          <w:szCs w:val="32"/>
        </w:rPr>
        <w:t xml:space="preserve"> </w:t>
      </w:r>
    </w:p>
    <w:p w14:paraId="19B6D4A2" w14:textId="77777777" w:rsidR="00E830DB" w:rsidRDefault="009A40FA">
      <w:pPr>
        <w:pStyle w:val="1"/>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详细参数见附件</w:t>
      </w:r>
    </w:p>
    <w:p w14:paraId="1608024D" w14:textId="77777777" w:rsidR="00E830DB" w:rsidRDefault="009A40FA">
      <w:pPr>
        <w:numPr>
          <w:ilvl w:val="0"/>
          <w:numId w:val="4"/>
        </w:numPr>
        <w:spacing w:line="560" w:lineRule="exact"/>
        <w:ind w:firstLineChars="200" w:firstLine="640"/>
        <w:rPr>
          <w:rFonts w:ascii="黑体" w:eastAsia="黑体"/>
          <w:sz w:val="32"/>
          <w:szCs w:val="32"/>
        </w:rPr>
      </w:pPr>
      <w:r>
        <w:rPr>
          <w:rFonts w:ascii="黑体" w:eastAsia="黑体" w:hint="eastAsia"/>
          <w:sz w:val="32"/>
          <w:szCs w:val="32"/>
        </w:rPr>
        <w:t>公司</w:t>
      </w:r>
      <w:r>
        <w:rPr>
          <w:rFonts w:ascii="黑体" w:eastAsia="黑体" w:hint="eastAsia"/>
          <w:sz w:val="32"/>
          <w:szCs w:val="32"/>
        </w:rPr>
        <w:t>资格要求</w:t>
      </w:r>
    </w:p>
    <w:p w14:paraId="4C4D0755" w14:textId="77777777" w:rsidR="00E830DB" w:rsidRDefault="009A40FA">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公司</w:t>
      </w:r>
      <w:r>
        <w:rPr>
          <w:rFonts w:ascii="仿宋_GB2312" w:eastAsia="仿宋_GB2312" w:hint="eastAsia"/>
          <w:sz w:val="32"/>
          <w:szCs w:val="32"/>
        </w:rPr>
        <w:t>具备政府采购法规二十二条的六条资格要求；</w:t>
      </w:r>
    </w:p>
    <w:p w14:paraId="421F2D08" w14:textId="77777777" w:rsidR="00E830DB" w:rsidRDefault="009A40FA">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公司</w:t>
      </w:r>
      <w:r>
        <w:rPr>
          <w:rFonts w:ascii="仿宋_GB2312" w:eastAsia="仿宋_GB2312" w:hint="eastAsia"/>
          <w:sz w:val="32"/>
          <w:szCs w:val="32"/>
        </w:rPr>
        <w:t>须在中华人民共和国境内依法登记注册，</w:t>
      </w:r>
      <w:r>
        <w:rPr>
          <w:rFonts w:ascii="仿宋_GB2312" w:eastAsia="仿宋_GB2312" w:hint="eastAsia"/>
          <w:sz w:val="32"/>
          <w:szCs w:val="32"/>
        </w:rPr>
        <w:t>具有合法的医疗器械生产经营资格，具备承担采购项目的能力</w:t>
      </w:r>
      <w:r>
        <w:rPr>
          <w:rFonts w:ascii="仿宋_GB2312" w:eastAsia="仿宋_GB2312" w:hint="eastAsia"/>
          <w:sz w:val="32"/>
          <w:szCs w:val="32"/>
        </w:rPr>
        <w:t>。</w:t>
      </w:r>
    </w:p>
    <w:p w14:paraId="410F6DFD" w14:textId="77777777" w:rsidR="00E830DB" w:rsidRDefault="009A40FA">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公司</w:t>
      </w:r>
      <w:r>
        <w:rPr>
          <w:rFonts w:ascii="仿宋_GB2312" w:eastAsia="仿宋_GB2312" w:hint="eastAsia"/>
          <w:sz w:val="32"/>
          <w:szCs w:val="32"/>
        </w:rPr>
        <w:t>不得有商业贿赂和不正当欺诈行为。如供货人被证实有以上行为，将被视为不合格；</w:t>
      </w:r>
    </w:p>
    <w:p w14:paraId="07FB53D6" w14:textId="77777777" w:rsidR="00E830DB" w:rsidRDefault="009A40FA">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公司</w:t>
      </w:r>
      <w:r>
        <w:rPr>
          <w:rFonts w:ascii="仿宋_GB2312" w:eastAsia="仿宋_GB2312" w:hint="eastAsia"/>
          <w:sz w:val="32"/>
          <w:szCs w:val="32"/>
        </w:rPr>
        <w:t>经营行为必须符合国家法律法规和有关规定；</w:t>
      </w:r>
    </w:p>
    <w:p w14:paraId="4FCBF2D0" w14:textId="77777777" w:rsidR="00E830DB" w:rsidRDefault="009A40FA">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、本项目不接受联合体投标，不允许分包和转包。</w:t>
      </w:r>
    </w:p>
    <w:p w14:paraId="5E2EE6A2" w14:textId="77777777" w:rsidR="00E830DB" w:rsidRDefault="009A40FA">
      <w:pPr>
        <w:spacing w:line="560" w:lineRule="exact"/>
        <w:ind w:firstLineChars="200" w:firstLine="640"/>
        <w:rPr>
          <w:rFonts w:ascii="黑体" w:eastAsia="黑体"/>
          <w:sz w:val="32"/>
          <w:szCs w:val="32"/>
        </w:rPr>
      </w:pPr>
      <w:r>
        <w:rPr>
          <w:rFonts w:ascii="黑体" w:eastAsia="黑体" w:hint="eastAsia"/>
          <w:sz w:val="32"/>
          <w:szCs w:val="32"/>
        </w:rPr>
        <w:t>四、报名信息及资料提交</w:t>
      </w:r>
    </w:p>
    <w:p w14:paraId="4852C339" w14:textId="079DECDD" w:rsidR="00E830DB" w:rsidRDefault="009A40FA">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w:t>
      </w:r>
      <w:r>
        <w:rPr>
          <w:rFonts w:ascii="仿宋_GB2312" w:eastAsia="仿宋_GB2312" w:hint="eastAsia"/>
          <w:sz w:val="32"/>
          <w:szCs w:val="32"/>
        </w:rPr>
        <w:t>、报名时间：</w:t>
      </w:r>
      <w:r>
        <w:rPr>
          <w:rFonts w:ascii="仿宋_GB2312" w:eastAsia="仿宋_GB2312" w:hint="eastAsia"/>
          <w:color w:val="C00000"/>
          <w:sz w:val="32"/>
          <w:szCs w:val="32"/>
        </w:rPr>
        <w:t>20</w:t>
      </w:r>
      <w:r>
        <w:rPr>
          <w:rFonts w:ascii="仿宋_GB2312" w:eastAsia="仿宋_GB2312" w:hint="eastAsia"/>
          <w:color w:val="C00000"/>
          <w:sz w:val="32"/>
          <w:szCs w:val="32"/>
        </w:rPr>
        <w:t>21</w:t>
      </w:r>
      <w:r>
        <w:rPr>
          <w:rFonts w:ascii="仿宋_GB2312" w:eastAsia="仿宋_GB2312" w:hint="eastAsia"/>
          <w:color w:val="C00000"/>
          <w:sz w:val="32"/>
          <w:szCs w:val="32"/>
        </w:rPr>
        <w:t>年</w:t>
      </w:r>
      <w:r>
        <w:rPr>
          <w:rFonts w:ascii="仿宋_GB2312" w:eastAsia="仿宋_GB2312" w:hint="eastAsia"/>
          <w:color w:val="C00000"/>
          <w:sz w:val="32"/>
          <w:szCs w:val="32"/>
        </w:rPr>
        <w:t>3</w:t>
      </w:r>
      <w:r>
        <w:rPr>
          <w:rFonts w:ascii="仿宋_GB2312" w:eastAsia="仿宋_GB2312" w:hint="eastAsia"/>
          <w:color w:val="C00000"/>
          <w:sz w:val="32"/>
          <w:szCs w:val="32"/>
        </w:rPr>
        <w:t>月</w:t>
      </w:r>
      <w:r>
        <w:rPr>
          <w:rFonts w:ascii="仿宋_GB2312" w:eastAsia="仿宋_GB2312" w:hint="eastAsia"/>
          <w:color w:val="C00000"/>
          <w:sz w:val="32"/>
          <w:szCs w:val="32"/>
        </w:rPr>
        <w:t>1</w:t>
      </w:r>
      <w:r w:rsidR="00C268C7">
        <w:rPr>
          <w:rFonts w:ascii="仿宋_GB2312" w:eastAsia="仿宋_GB2312"/>
          <w:color w:val="C00000"/>
          <w:sz w:val="32"/>
          <w:szCs w:val="32"/>
        </w:rPr>
        <w:t>6</w:t>
      </w:r>
      <w:r>
        <w:rPr>
          <w:rFonts w:ascii="仿宋_GB2312" w:eastAsia="仿宋_GB2312" w:hint="eastAsia"/>
          <w:color w:val="C00000"/>
          <w:sz w:val="32"/>
          <w:szCs w:val="32"/>
        </w:rPr>
        <w:t>日至</w:t>
      </w:r>
      <w:r>
        <w:rPr>
          <w:rFonts w:ascii="仿宋_GB2312" w:eastAsia="仿宋_GB2312" w:hint="eastAsia"/>
          <w:color w:val="C00000"/>
          <w:sz w:val="32"/>
          <w:szCs w:val="32"/>
        </w:rPr>
        <w:t>20</w:t>
      </w:r>
      <w:r>
        <w:rPr>
          <w:rFonts w:ascii="仿宋_GB2312" w:eastAsia="仿宋_GB2312" w:hint="eastAsia"/>
          <w:color w:val="C00000"/>
          <w:sz w:val="32"/>
          <w:szCs w:val="32"/>
        </w:rPr>
        <w:t>21</w:t>
      </w:r>
      <w:r>
        <w:rPr>
          <w:rFonts w:ascii="仿宋_GB2312" w:eastAsia="仿宋_GB2312" w:hint="eastAsia"/>
          <w:color w:val="C00000"/>
          <w:sz w:val="32"/>
          <w:szCs w:val="32"/>
        </w:rPr>
        <w:t>年</w:t>
      </w:r>
      <w:r>
        <w:rPr>
          <w:rFonts w:ascii="仿宋_GB2312" w:eastAsia="仿宋_GB2312" w:hint="eastAsia"/>
          <w:color w:val="C00000"/>
          <w:sz w:val="32"/>
          <w:szCs w:val="32"/>
        </w:rPr>
        <w:t>3</w:t>
      </w:r>
      <w:r>
        <w:rPr>
          <w:rFonts w:ascii="仿宋_GB2312" w:eastAsia="仿宋_GB2312" w:hint="eastAsia"/>
          <w:color w:val="C00000"/>
          <w:sz w:val="32"/>
          <w:szCs w:val="32"/>
        </w:rPr>
        <w:t>月</w:t>
      </w:r>
      <w:r w:rsidR="00C268C7">
        <w:rPr>
          <w:rFonts w:ascii="仿宋_GB2312" w:eastAsia="仿宋_GB2312"/>
          <w:color w:val="C00000"/>
          <w:sz w:val="32"/>
          <w:szCs w:val="32"/>
        </w:rPr>
        <w:t>22</w:t>
      </w:r>
      <w:r>
        <w:rPr>
          <w:rFonts w:ascii="仿宋_GB2312" w:eastAsia="仿宋_GB2312" w:hint="eastAsia"/>
          <w:color w:val="C00000"/>
          <w:sz w:val="32"/>
          <w:szCs w:val="32"/>
        </w:rPr>
        <w:t>日</w:t>
      </w:r>
    </w:p>
    <w:p w14:paraId="2A182A8A" w14:textId="77777777" w:rsidR="00E830DB" w:rsidRDefault="009A40FA">
      <w:pPr>
        <w:spacing w:line="560" w:lineRule="exact"/>
        <w:ind w:firstLineChars="200" w:firstLine="640"/>
        <w:rPr>
          <w:rFonts w:ascii="仿宋_GB2312" w:eastAsia="仿宋_GB2312"/>
          <w:sz w:val="32"/>
          <w:szCs w:val="32"/>
        </w:rPr>
      </w:pPr>
      <w:r>
        <w:rPr>
          <w:rFonts w:ascii="仿宋_GB2312" w:eastAsia="仿宋_GB2312" w:hint="eastAsia"/>
          <w:sz w:val="32"/>
          <w:szCs w:val="32"/>
        </w:rPr>
        <w:t>【工作日</w:t>
      </w:r>
      <w:r>
        <w:rPr>
          <w:rFonts w:ascii="仿宋_GB2312" w:eastAsia="仿宋_GB2312" w:hint="eastAsia"/>
          <w:sz w:val="32"/>
          <w:szCs w:val="32"/>
        </w:rPr>
        <w:t>8:30-12:00,14:00-17:00</w:t>
      </w:r>
      <w:r>
        <w:rPr>
          <w:rFonts w:ascii="仿宋_GB2312" w:eastAsia="仿宋_GB2312" w:hint="eastAsia"/>
          <w:sz w:val="32"/>
          <w:szCs w:val="32"/>
        </w:rPr>
        <w:t>（北京时间）】</w:t>
      </w:r>
    </w:p>
    <w:p w14:paraId="7C24B8E3" w14:textId="77777777" w:rsidR="00E830DB" w:rsidRDefault="009A40FA">
      <w:pPr>
        <w:numPr>
          <w:ilvl w:val="0"/>
          <w:numId w:val="5"/>
        </w:numPr>
        <w:spacing w:line="560" w:lineRule="exact"/>
        <w:ind w:firstLineChars="200" w:firstLine="640"/>
        <w:rPr>
          <w:rFonts w:eastAsia="宋体"/>
        </w:rPr>
      </w:pPr>
      <w:r>
        <w:rPr>
          <w:rFonts w:ascii="仿宋_GB2312" w:eastAsia="仿宋_GB2312" w:hint="eastAsia"/>
          <w:sz w:val="32"/>
          <w:szCs w:val="32"/>
        </w:rPr>
        <w:t>报名地点：</w:t>
      </w:r>
      <w:r>
        <w:rPr>
          <w:rFonts w:ascii="仿宋_GB2312" w:eastAsia="仿宋_GB2312" w:hint="eastAsia"/>
          <w:sz w:val="32"/>
          <w:szCs w:val="32"/>
        </w:rPr>
        <w:t>新郑市公立人民医院财务部（</w:t>
      </w:r>
      <w:r>
        <w:rPr>
          <w:rFonts w:ascii="仿宋_GB2312" w:eastAsia="仿宋_GB2312" w:hint="eastAsia"/>
          <w:sz w:val="32"/>
          <w:szCs w:val="32"/>
        </w:rPr>
        <w:t>招标办</w:t>
      </w:r>
      <w:r>
        <w:rPr>
          <w:rFonts w:ascii="仿宋_GB2312" w:eastAsia="仿宋_GB2312" w:hint="eastAsia"/>
          <w:sz w:val="32"/>
          <w:szCs w:val="32"/>
        </w:rPr>
        <w:t>）</w:t>
      </w:r>
      <w:r>
        <w:rPr>
          <w:rFonts w:ascii="仿宋_GB2312" w:eastAsia="仿宋_GB2312" w:hint="eastAsia"/>
          <w:sz w:val="32"/>
          <w:szCs w:val="32"/>
        </w:rPr>
        <w:t>（科研楼</w:t>
      </w:r>
      <w:r>
        <w:rPr>
          <w:rFonts w:ascii="仿宋_GB2312" w:eastAsia="仿宋_GB2312" w:hint="eastAsia"/>
          <w:sz w:val="32"/>
          <w:szCs w:val="32"/>
        </w:rPr>
        <w:t>三</w:t>
      </w:r>
      <w:r>
        <w:rPr>
          <w:rFonts w:ascii="仿宋_GB2312" w:eastAsia="仿宋_GB2312" w:hint="eastAsia"/>
          <w:sz w:val="32"/>
          <w:szCs w:val="32"/>
        </w:rPr>
        <w:t>楼</w:t>
      </w:r>
      <w:r>
        <w:rPr>
          <w:rFonts w:ascii="仿宋_GB2312" w:eastAsia="仿宋_GB2312" w:hint="eastAsia"/>
          <w:sz w:val="32"/>
          <w:szCs w:val="32"/>
        </w:rPr>
        <w:t>）</w:t>
      </w:r>
    </w:p>
    <w:p w14:paraId="27D5C49E" w14:textId="77777777" w:rsidR="00E830DB" w:rsidRDefault="009A40FA">
      <w:pPr>
        <w:numPr>
          <w:ilvl w:val="0"/>
          <w:numId w:val="5"/>
        </w:numPr>
        <w:spacing w:line="560" w:lineRule="exact"/>
        <w:ind w:firstLineChars="200" w:firstLine="640"/>
        <w:rPr>
          <w:rFonts w:ascii="仿宋_GB2312" w:eastAsia="仿宋_GB2312"/>
          <w:color w:val="C00000"/>
          <w:sz w:val="32"/>
          <w:szCs w:val="32"/>
        </w:rPr>
      </w:pPr>
      <w:r>
        <w:rPr>
          <w:rFonts w:ascii="仿宋_GB2312" w:eastAsia="仿宋_GB2312" w:hint="eastAsia"/>
          <w:sz w:val="32"/>
          <w:szCs w:val="32"/>
        </w:rPr>
        <w:t>报名须知：</w:t>
      </w:r>
      <w:r>
        <w:rPr>
          <w:rFonts w:ascii="仿宋_GB2312" w:eastAsia="仿宋_GB2312" w:hint="eastAsia"/>
          <w:color w:val="C00000"/>
          <w:sz w:val="32"/>
          <w:szCs w:val="32"/>
        </w:rPr>
        <w:t>报名须携带企业的三证一照（营业执照、组织机构代码证、税务登记证）</w:t>
      </w:r>
      <w:r>
        <w:rPr>
          <w:rFonts w:ascii="仿宋_GB2312" w:eastAsia="仿宋_GB2312" w:hint="eastAsia"/>
          <w:bCs/>
          <w:color w:val="C00000"/>
          <w:sz w:val="32"/>
          <w:szCs w:val="32"/>
        </w:rPr>
        <w:t>副本</w:t>
      </w:r>
      <w:r>
        <w:rPr>
          <w:rFonts w:ascii="仿宋_GB2312" w:eastAsia="仿宋_GB2312" w:hint="eastAsia"/>
          <w:bCs/>
          <w:color w:val="C00000"/>
          <w:sz w:val="32"/>
          <w:szCs w:val="32"/>
        </w:rPr>
        <w:t>、</w:t>
      </w:r>
      <w:r>
        <w:rPr>
          <w:rFonts w:ascii="仿宋_GB2312" w:eastAsia="仿宋_GB2312" w:hint="eastAsia"/>
          <w:color w:val="C00000"/>
          <w:sz w:val="32"/>
          <w:szCs w:val="32"/>
        </w:rPr>
        <w:t>法人授权证书以及被授权人身份证</w:t>
      </w:r>
      <w:r>
        <w:rPr>
          <w:rFonts w:ascii="仿宋_GB2312" w:eastAsia="仿宋_GB2312" w:hint="eastAsia"/>
          <w:color w:val="C00000"/>
          <w:sz w:val="32"/>
          <w:szCs w:val="32"/>
        </w:rPr>
        <w:t>、医疗器械经营许可证、产品授权书、产品注册证。</w:t>
      </w:r>
    </w:p>
    <w:p w14:paraId="4EE4A775" w14:textId="77777777" w:rsidR="00E830DB" w:rsidRDefault="009A40FA">
      <w:pPr>
        <w:pStyle w:val="1"/>
        <w:numPr>
          <w:ilvl w:val="0"/>
          <w:numId w:val="5"/>
        </w:numPr>
        <w:ind w:firstLineChars="200" w:firstLine="640"/>
        <w:rPr>
          <w:rFonts w:ascii="仿宋_GB2312" w:eastAsia="仿宋_GB2312"/>
          <w:color w:val="C00000"/>
          <w:sz w:val="32"/>
          <w:szCs w:val="32"/>
        </w:rPr>
      </w:pPr>
      <w:r>
        <w:rPr>
          <w:rFonts w:ascii="仿宋_GB2312" w:eastAsia="仿宋_GB2312" w:hAnsi="Calibri" w:cs="Times New Roman" w:hint="eastAsia"/>
          <w:color w:val="C00000"/>
          <w:sz w:val="32"/>
          <w:szCs w:val="32"/>
          <w:highlight w:val="yellow"/>
        </w:rPr>
        <w:lastRenderedPageBreak/>
        <w:t>因疫情防控要求，本项目</w:t>
      </w:r>
      <w:r>
        <w:rPr>
          <w:rFonts w:ascii="仿宋_GB2312" w:eastAsia="仿宋_GB2312" w:cs="Times New Roman" w:hint="eastAsia"/>
          <w:color w:val="C00000"/>
          <w:sz w:val="32"/>
          <w:szCs w:val="32"/>
          <w:highlight w:val="yellow"/>
        </w:rPr>
        <w:t>仅接受</w:t>
      </w:r>
      <w:r>
        <w:rPr>
          <w:rFonts w:ascii="仿宋_GB2312" w:eastAsia="仿宋_GB2312" w:hAnsi="Calibri" w:cs="Times New Roman" w:hint="eastAsia"/>
          <w:color w:val="C00000"/>
          <w:sz w:val="32"/>
          <w:szCs w:val="32"/>
          <w:highlight w:val="yellow"/>
        </w:rPr>
        <w:t>网上报名，请各报名单位将报名所需材料电子版，发至招标办邮箱，并注明联系人、联系方式</w:t>
      </w:r>
      <w:r>
        <w:rPr>
          <w:rFonts w:ascii="仿宋_GB2312" w:eastAsia="仿宋_GB2312" w:hAnsi="Calibri" w:cs="Times New Roman" w:hint="eastAsia"/>
          <w:color w:val="C00000"/>
          <w:sz w:val="32"/>
          <w:szCs w:val="32"/>
        </w:rPr>
        <w:t>。</w:t>
      </w:r>
    </w:p>
    <w:p w14:paraId="34F906FA" w14:textId="77777777" w:rsidR="00E830DB" w:rsidRDefault="00E830DB">
      <w:pPr>
        <w:pStyle w:val="1"/>
        <w:ind w:leftChars="200" w:left="420"/>
      </w:pPr>
    </w:p>
    <w:p w14:paraId="508D65A2" w14:textId="77777777" w:rsidR="00E830DB" w:rsidRDefault="009A40FA">
      <w:pPr>
        <w:spacing w:line="560" w:lineRule="exact"/>
        <w:ind w:firstLineChars="200" w:firstLine="640"/>
        <w:rPr>
          <w:rFonts w:ascii="黑体" w:eastAsia="黑体"/>
          <w:sz w:val="32"/>
          <w:szCs w:val="32"/>
        </w:rPr>
      </w:pPr>
      <w:r>
        <w:rPr>
          <w:rFonts w:ascii="黑体" w:eastAsia="黑体" w:hint="eastAsia"/>
          <w:sz w:val="32"/>
          <w:szCs w:val="32"/>
        </w:rPr>
        <w:t>五、评审</w:t>
      </w:r>
    </w:p>
    <w:p w14:paraId="5B80D643" w14:textId="77777777" w:rsidR="00E830DB" w:rsidRDefault="009A40FA">
      <w:pPr>
        <w:spacing w:line="560" w:lineRule="exact"/>
        <w:ind w:firstLineChars="200" w:firstLine="643"/>
        <w:rPr>
          <w:rFonts w:ascii="仿宋_GB2312" w:eastAsia="仿宋_GB2312"/>
          <w:b/>
          <w:color w:val="C00000"/>
          <w:sz w:val="28"/>
          <w:szCs w:val="28"/>
        </w:rPr>
      </w:pPr>
      <w:r>
        <w:rPr>
          <w:rFonts w:ascii="仿宋_GB2312" w:eastAsia="仿宋_GB2312" w:hint="eastAsia"/>
          <w:b/>
          <w:sz w:val="32"/>
          <w:szCs w:val="32"/>
        </w:rPr>
        <w:t>评审时间：</w:t>
      </w:r>
      <w:r>
        <w:rPr>
          <w:rFonts w:ascii="仿宋_GB2312" w:eastAsia="仿宋_GB2312" w:hint="eastAsia"/>
          <w:b/>
          <w:color w:val="C00000"/>
          <w:sz w:val="28"/>
          <w:szCs w:val="28"/>
        </w:rPr>
        <w:t>另行通知</w:t>
      </w:r>
    </w:p>
    <w:p w14:paraId="78A89D15" w14:textId="77777777" w:rsidR="00E830DB" w:rsidRDefault="009A40FA">
      <w:pPr>
        <w:spacing w:line="560" w:lineRule="exact"/>
        <w:ind w:firstLineChars="200" w:firstLine="643"/>
        <w:rPr>
          <w:rFonts w:ascii="仿宋_GB2312" w:eastAsia="仿宋_GB2312"/>
          <w:b/>
          <w:sz w:val="32"/>
          <w:szCs w:val="32"/>
        </w:rPr>
      </w:pPr>
      <w:r>
        <w:rPr>
          <w:rFonts w:ascii="仿宋_GB2312" w:eastAsia="仿宋_GB2312" w:hint="eastAsia"/>
          <w:b/>
          <w:sz w:val="32"/>
          <w:szCs w:val="32"/>
        </w:rPr>
        <w:t>评审地址：</w:t>
      </w:r>
      <w:r>
        <w:rPr>
          <w:rFonts w:ascii="仿宋_GB2312" w:eastAsia="仿宋_GB2312" w:hint="eastAsia"/>
          <w:b/>
          <w:sz w:val="32"/>
          <w:szCs w:val="32"/>
        </w:rPr>
        <w:t>新郑市公立人民医院</w:t>
      </w:r>
      <w:r>
        <w:rPr>
          <w:rFonts w:ascii="仿宋_GB2312" w:eastAsia="仿宋_GB2312" w:hint="eastAsia"/>
          <w:b/>
          <w:sz w:val="32"/>
          <w:szCs w:val="32"/>
        </w:rPr>
        <w:t>科研楼四楼会议室</w:t>
      </w:r>
    </w:p>
    <w:p w14:paraId="779F192D" w14:textId="77777777" w:rsidR="00E830DB" w:rsidRDefault="009A40FA">
      <w:pPr>
        <w:widowControl/>
        <w:shd w:val="clear" w:color="auto" w:fill="FFFFFF"/>
        <w:spacing w:line="440" w:lineRule="atLeast"/>
        <w:ind w:firstLineChars="200" w:firstLine="643"/>
        <w:jc w:val="left"/>
        <w:rPr>
          <w:rFonts w:ascii="仿宋_GB2312" w:eastAsia="仿宋_GB2312"/>
          <w:sz w:val="32"/>
          <w:szCs w:val="32"/>
        </w:rPr>
      </w:pPr>
      <w:r>
        <w:rPr>
          <w:rFonts w:ascii="仿宋_GB2312" w:eastAsia="仿宋_GB2312" w:hint="eastAsia"/>
          <w:b/>
          <w:sz w:val="32"/>
          <w:szCs w:val="32"/>
        </w:rPr>
        <w:t>评审须知：</w:t>
      </w:r>
      <w:r>
        <w:rPr>
          <w:rFonts w:ascii="仿宋_GB2312" w:eastAsia="仿宋_GB2312" w:hint="eastAsia"/>
          <w:sz w:val="32"/>
          <w:szCs w:val="32"/>
        </w:rPr>
        <w:t>携带标书</w:t>
      </w:r>
    </w:p>
    <w:p w14:paraId="2D95B894" w14:textId="77777777" w:rsidR="00E830DB" w:rsidRDefault="009A40FA">
      <w:pPr>
        <w:spacing w:line="560" w:lineRule="exact"/>
        <w:ind w:firstLineChars="200" w:firstLine="643"/>
        <w:rPr>
          <w:rFonts w:ascii="仿宋_GB2312" w:eastAsia="仿宋_GB2312"/>
          <w:sz w:val="32"/>
          <w:szCs w:val="32"/>
        </w:rPr>
      </w:pPr>
      <w:r>
        <w:rPr>
          <w:rFonts w:ascii="仿宋_GB2312" w:eastAsia="仿宋_GB2312" w:hint="eastAsia"/>
          <w:b/>
          <w:sz w:val="32"/>
          <w:szCs w:val="32"/>
        </w:rPr>
        <w:t>报价方式：</w:t>
      </w:r>
      <w:r>
        <w:rPr>
          <w:rFonts w:ascii="仿宋_GB2312" w:eastAsia="仿宋_GB2312" w:hint="eastAsia"/>
          <w:sz w:val="32"/>
          <w:szCs w:val="32"/>
        </w:rPr>
        <w:t>二次报价</w:t>
      </w:r>
    </w:p>
    <w:p w14:paraId="63D6C886" w14:textId="77777777" w:rsidR="00E830DB" w:rsidRDefault="009A40FA">
      <w:pPr>
        <w:spacing w:line="560" w:lineRule="exact"/>
        <w:ind w:firstLineChars="200" w:firstLine="643"/>
        <w:rPr>
          <w:rFonts w:ascii="仿宋_GB2312" w:eastAsia="仿宋_GB2312"/>
          <w:sz w:val="32"/>
          <w:szCs w:val="32"/>
        </w:rPr>
      </w:pPr>
      <w:r>
        <w:rPr>
          <w:rFonts w:ascii="仿宋_GB2312" w:eastAsia="仿宋_GB2312" w:hint="eastAsia"/>
          <w:b/>
          <w:sz w:val="32"/>
          <w:szCs w:val="32"/>
        </w:rPr>
        <w:t>采购单位：</w:t>
      </w:r>
      <w:r>
        <w:rPr>
          <w:rFonts w:ascii="仿宋_GB2312" w:eastAsia="仿宋_GB2312" w:hint="eastAsia"/>
          <w:sz w:val="32"/>
          <w:szCs w:val="32"/>
        </w:rPr>
        <w:t>新郑市公立人民医院</w:t>
      </w:r>
    </w:p>
    <w:p w14:paraId="41D7B6D0" w14:textId="77777777" w:rsidR="00E830DB" w:rsidRDefault="009A40FA">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地　</w:t>
      </w:r>
      <w:r>
        <w:rPr>
          <w:rFonts w:ascii="仿宋_GB2312" w:eastAsia="仿宋_GB2312" w:hint="eastAsia"/>
          <w:b/>
          <w:sz w:val="32"/>
          <w:szCs w:val="32"/>
        </w:rPr>
        <w:t xml:space="preserve">  </w:t>
      </w:r>
      <w:r>
        <w:rPr>
          <w:rFonts w:ascii="仿宋_GB2312" w:eastAsia="仿宋_GB2312" w:hint="eastAsia"/>
          <w:b/>
          <w:sz w:val="32"/>
          <w:szCs w:val="32"/>
        </w:rPr>
        <w:t>址：</w:t>
      </w:r>
      <w:r>
        <w:rPr>
          <w:rFonts w:ascii="仿宋_GB2312" w:eastAsia="仿宋_GB2312" w:hint="eastAsia"/>
          <w:sz w:val="32"/>
          <w:szCs w:val="32"/>
        </w:rPr>
        <w:t>新郑市中华南路</w:t>
      </w:r>
    </w:p>
    <w:p w14:paraId="0B8D2641" w14:textId="77777777" w:rsidR="00E830DB" w:rsidRDefault="009A40FA">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邮　</w:t>
      </w:r>
      <w:r>
        <w:rPr>
          <w:rFonts w:ascii="仿宋_GB2312" w:eastAsia="仿宋_GB2312" w:hint="eastAsia"/>
          <w:b/>
          <w:sz w:val="32"/>
          <w:szCs w:val="32"/>
        </w:rPr>
        <w:t xml:space="preserve">  </w:t>
      </w:r>
      <w:r>
        <w:rPr>
          <w:rFonts w:ascii="仿宋_GB2312" w:eastAsia="仿宋_GB2312" w:hint="eastAsia"/>
          <w:b/>
          <w:sz w:val="32"/>
          <w:szCs w:val="32"/>
        </w:rPr>
        <w:t>编：</w:t>
      </w:r>
      <w:r>
        <w:rPr>
          <w:rFonts w:ascii="仿宋_GB2312" w:eastAsia="仿宋_GB2312" w:hint="eastAsia"/>
          <w:sz w:val="32"/>
          <w:szCs w:val="32"/>
        </w:rPr>
        <w:t>451100</w:t>
      </w:r>
    </w:p>
    <w:p w14:paraId="4101332D" w14:textId="77777777" w:rsidR="00E830DB" w:rsidRDefault="009A40FA">
      <w:pPr>
        <w:spacing w:line="560" w:lineRule="exact"/>
        <w:ind w:firstLineChars="200" w:firstLine="643"/>
        <w:rPr>
          <w:rFonts w:ascii="仿宋_GB2312" w:eastAsia="仿宋_GB2312"/>
          <w:sz w:val="32"/>
          <w:szCs w:val="32"/>
        </w:rPr>
      </w:pPr>
      <w:r>
        <w:rPr>
          <w:rFonts w:ascii="仿宋_GB2312" w:eastAsia="仿宋_GB2312" w:hint="eastAsia"/>
          <w:b/>
          <w:sz w:val="32"/>
          <w:szCs w:val="32"/>
        </w:rPr>
        <w:t>联</w:t>
      </w:r>
      <w:r>
        <w:rPr>
          <w:rFonts w:ascii="仿宋_GB2312" w:eastAsia="仿宋_GB2312" w:hint="eastAsia"/>
          <w:b/>
          <w:sz w:val="32"/>
          <w:szCs w:val="32"/>
        </w:rPr>
        <w:t xml:space="preserve"> </w:t>
      </w:r>
      <w:r>
        <w:rPr>
          <w:rFonts w:ascii="仿宋_GB2312" w:eastAsia="仿宋_GB2312" w:hint="eastAsia"/>
          <w:b/>
          <w:sz w:val="32"/>
          <w:szCs w:val="32"/>
        </w:rPr>
        <w:t>系</w:t>
      </w:r>
      <w:r>
        <w:rPr>
          <w:rFonts w:ascii="仿宋_GB2312" w:eastAsia="仿宋_GB2312" w:hint="eastAsia"/>
          <w:b/>
          <w:sz w:val="32"/>
          <w:szCs w:val="32"/>
        </w:rPr>
        <w:t xml:space="preserve"> </w:t>
      </w:r>
      <w:r>
        <w:rPr>
          <w:rFonts w:ascii="仿宋_GB2312" w:eastAsia="仿宋_GB2312" w:hint="eastAsia"/>
          <w:b/>
          <w:sz w:val="32"/>
          <w:szCs w:val="32"/>
        </w:rPr>
        <w:t>人：</w:t>
      </w:r>
      <w:r>
        <w:rPr>
          <w:rFonts w:ascii="仿宋_GB2312" w:eastAsia="仿宋_GB2312" w:hint="eastAsia"/>
          <w:sz w:val="32"/>
          <w:szCs w:val="32"/>
        </w:rPr>
        <w:t>吴女士</w:t>
      </w:r>
    </w:p>
    <w:p w14:paraId="66151B97" w14:textId="77777777" w:rsidR="00E830DB" w:rsidRDefault="009A40FA">
      <w:pPr>
        <w:spacing w:line="560" w:lineRule="exact"/>
        <w:ind w:firstLineChars="200" w:firstLine="643"/>
        <w:rPr>
          <w:rFonts w:ascii="仿宋_GB2312" w:eastAsia="仿宋_GB2312"/>
          <w:color w:val="C00000"/>
          <w:sz w:val="32"/>
          <w:szCs w:val="32"/>
        </w:rPr>
      </w:pPr>
      <w:r>
        <w:rPr>
          <w:rFonts w:ascii="仿宋_GB2312" w:eastAsia="仿宋_GB2312" w:hint="eastAsia"/>
          <w:b/>
          <w:sz w:val="32"/>
          <w:szCs w:val="32"/>
        </w:rPr>
        <w:t xml:space="preserve">电　</w:t>
      </w:r>
      <w:r>
        <w:rPr>
          <w:rFonts w:ascii="仿宋_GB2312" w:eastAsia="仿宋_GB2312" w:hint="eastAsia"/>
          <w:b/>
          <w:sz w:val="32"/>
          <w:szCs w:val="32"/>
        </w:rPr>
        <w:t xml:space="preserve">  </w:t>
      </w:r>
      <w:r>
        <w:rPr>
          <w:rFonts w:ascii="仿宋_GB2312" w:eastAsia="仿宋_GB2312" w:hint="eastAsia"/>
          <w:b/>
          <w:sz w:val="32"/>
          <w:szCs w:val="32"/>
        </w:rPr>
        <w:t>话：</w:t>
      </w:r>
      <w:r>
        <w:rPr>
          <w:rFonts w:ascii="仿宋_GB2312" w:eastAsia="仿宋_GB2312" w:hint="eastAsia"/>
          <w:sz w:val="32"/>
          <w:szCs w:val="32"/>
        </w:rPr>
        <w:t>0371-56829019</w:t>
      </w:r>
    </w:p>
    <w:p w14:paraId="52D04C51" w14:textId="77777777" w:rsidR="00E830DB" w:rsidRDefault="009A40FA">
      <w:pPr>
        <w:spacing w:line="560" w:lineRule="exact"/>
        <w:ind w:firstLineChars="200" w:firstLine="643"/>
        <w:rPr>
          <w:rFonts w:ascii="仿宋_GB2312" w:eastAsia="仿宋_GB2312"/>
          <w:b/>
          <w:sz w:val="32"/>
          <w:szCs w:val="32"/>
        </w:rPr>
      </w:pPr>
      <w:r>
        <w:rPr>
          <w:rFonts w:ascii="仿宋_GB2312" w:eastAsia="仿宋_GB2312" w:hint="eastAsia"/>
          <w:b/>
          <w:sz w:val="32"/>
          <w:szCs w:val="32"/>
        </w:rPr>
        <w:t>邮</w:t>
      </w:r>
      <w:r>
        <w:rPr>
          <w:rFonts w:ascii="仿宋_GB2312" w:eastAsia="仿宋_GB2312"/>
          <w:b/>
          <w:sz w:val="32"/>
          <w:szCs w:val="32"/>
        </w:rPr>
        <w:t>    </w:t>
      </w:r>
      <w:r>
        <w:rPr>
          <w:rFonts w:ascii="仿宋_GB2312" w:eastAsia="仿宋_GB2312" w:hint="eastAsia"/>
          <w:b/>
          <w:sz w:val="32"/>
          <w:szCs w:val="32"/>
        </w:rPr>
        <w:t xml:space="preserve">  </w:t>
      </w:r>
      <w:r>
        <w:rPr>
          <w:rFonts w:ascii="仿宋_GB2312" w:eastAsia="仿宋_GB2312"/>
          <w:b/>
          <w:sz w:val="32"/>
          <w:szCs w:val="32"/>
        </w:rPr>
        <w:t>箱：</w:t>
      </w:r>
      <w:hyperlink r:id="rId8" w:history="1">
        <w:r>
          <w:rPr>
            <w:rFonts w:ascii="仿宋_GB2312" w:eastAsia="仿宋_GB2312"/>
            <w:b/>
            <w:sz w:val="32"/>
            <w:szCs w:val="32"/>
          </w:rPr>
          <w:t>xzsglyyzbb@126.com</w:t>
        </w:r>
      </w:hyperlink>
    </w:p>
    <w:p w14:paraId="1C0C9ED0" w14:textId="77777777" w:rsidR="00E830DB" w:rsidRDefault="00E830DB">
      <w:pPr>
        <w:spacing w:line="560" w:lineRule="exact"/>
        <w:ind w:firstLineChars="200" w:firstLine="643"/>
        <w:rPr>
          <w:rFonts w:ascii="仿宋_GB2312" w:eastAsia="仿宋_GB2312"/>
          <w:b/>
          <w:sz w:val="32"/>
          <w:szCs w:val="32"/>
        </w:rPr>
      </w:pPr>
    </w:p>
    <w:p w14:paraId="2B354DCE" w14:textId="77777777" w:rsidR="00E830DB" w:rsidRDefault="00E830DB">
      <w:pPr>
        <w:pStyle w:val="1"/>
        <w:rPr>
          <w:rFonts w:ascii="仿宋_GB2312" w:eastAsia="仿宋_GB2312"/>
          <w:b/>
          <w:sz w:val="32"/>
          <w:szCs w:val="32"/>
        </w:rPr>
      </w:pPr>
    </w:p>
    <w:p w14:paraId="36F6B32D" w14:textId="77777777" w:rsidR="00E830DB" w:rsidRDefault="00E830DB">
      <w:pPr>
        <w:pStyle w:val="1"/>
        <w:rPr>
          <w:rFonts w:ascii="仿宋_GB2312" w:eastAsia="仿宋_GB2312"/>
          <w:b/>
          <w:sz w:val="32"/>
          <w:szCs w:val="32"/>
        </w:rPr>
      </w:pPr>
    </w:p>
    <w:p w14:paraId="314488EF" w14:textId="77777777" w:rsidR="00E830DB" w:rsidRDefault="00E830DB">
      <w:pPr>
        <w:pStyle w:val="1"/>
        <w:rPr>
          <w:rFonts w:ascii="仿宋_GB2312" w:eastAsia="仿宋_GB2312"/>
          <w:b/>
          <w:sz w:val="32"/>
          <w:szCs w:val="32"/>
        </w:rPr>
      </w:pPr>
    </w:p>
    <w:p w14:paraId="2D460C85" w14:textId="77777777" w:rsidR="00E830DB" w:rsidRDefault="00E830DB">
      <w:pPr>
        <w:pStyle w:val="1"/>
        <w:rPr>
          <w:rFonts w:ascii="仿宋_GB2312" w:eastAsia="仿宋_GB2312"/>
          <w:b/>
          <w:sz w:val="32"/>
          <w:szCs w:val="32"/>
        </w:rPr>
      </w:pPr>
    </w:p>
    <w:p w14:paraId="735B2008" w14:textId="77777777" w:rsidR="00E830DB" w:rsidRDefault="00E830DB">
      <w:pPr>
        <w:pStyle w:val="1"/>
        <w:rPr>
          <w:rFonts w:ascii="仿宋_GB2312" w:eastAsia="仿宋_GB2312"/>
          <w:b/>
          <w:sz w:val="32"/>
          <w:szCs w:val="32"/>
        </w:rPr>
      </w:pPr>
    </w:p>
    <w:p w14:paraId="09E8CB52" w14:textId="77777777" w:rsidR="00E830DB" w:rsidRDefault="00E830DB">
      <w:pPr>
        <w:pStyle w:val="1"/>
        <w:rPr>
          <w:rFonts w:ascii="仿宋_GB2312" w:eastAsia="仿宋_GB2312"/>
          <w:b/>
          <w:sz w:val="32"/>
          <w:szCs w:val="32"/>
        </w:rPr>
      </w:pPr>
    </w:p>
    <w:p w14:paraId="42CCB85E" w14:textId="77777777" w:rsidR="00E830DB" w:rsidRDefault="00E830DB">
      <w:pPr>
        <w:pStyle w:val="1"/>
        <w:rPr>
          <w:rFonts w:ascii="仿宋_GB2312" w:eastAsia="仿宋_GB2312"/>
          <w:b/>
          <w:sz w:val="32"/>
          <w:szCs w:val="32"/>
        </w:rPr>
      </w:pPr>
    </w:p>
    <w:p w14:paraId="42C9D51A" w14:textId="77777777" w:rsidR="00E830DB" w:rsidRDefault="00E830DB">
      <w:pPr>
        <w:pStyle w:val="1"/>
        <w:rPr>
          <w:rFonts w:ascii="仿宋_GB2312" w:eastAsia="仿宋_GB2312"/>
          <w:b/>
          <w:sz w:val="32"/>
          <w:szCs w:val="32"/>
        </w:rPr>
      </w:pPr>
    </w:p>
    <w:p w14:paraId="54010FF3" w14:textId="77777777" w:rsidR="00E830DB" w:rsidRDefault="00E830DB">
      <w:pPr>
        <w:pStyle w:val="1"/>
        <w:rPr>
          <w:rFonts w:ascii="仿宋_GB2312" w:eastAsia="仿宋_GB2312"/>
          <w:b/>
          <w:sz w:val="32"/>
          <w:szCs w:val="32"/>
        </w:rPr>
      </w:pPr>
    </w:p>
    <w:p w14:paraId="47CDBE62" w14:textId="77777777" w:rsidR="00E830DB" w:rsidRDefault="00E830DB">
      <w:pPr>
        <w:pStyle w:val="1"/>
        <w:rPr>
          <w:rFonts w:ascii="仿宋_GB2312" w:eastAsia="仿宋_GB2312"/>
          <w:b/>
          <w:sz w:val="32"/>
          <w:szCs w:val="32"/>
        </w:rPr>
      </w:pPr>
    </w:p>
    <w:p w14:paraId="3B0D9F07" w14:textId="77777777" w:rsidR="00E830DB" w:rsidRDefault="00E830DB">
      <w:pPr>
        <w:pStyle w:val="1"/>
        <w:rPr>
          <w:rFonts w:ascii="仿宋_GB2312" w:eastAsia="仿宋_GB2312"/>
          <w:b/>
          <w:sz w:val="32"/>
          <w:szCs w:val="32"/>
        </w:rPr>
      </w:pPr>
    </w:p>
    <w:p w14:paraId="149A98D3" w14:textId="77777777" w:rsidR="00E830DB" w:rsidRDefault="00E830DB">
      <w:pPr>
        <w:pStyle w:val="1"/>
        <w:rPr>
          <w:rFonts w:ascii="仿宋_GB2312" w:eastAsia="仿宋_GB2312"/>
          <w:b/>
          <w:sz w:val="32"/>
          <w:szCs w:val="32"/>
        </w:rPr>
      </w:pPr>
    </w:p>
    <w:p w14:paraId="09E5A2DC" w14:textId="77777777" w:rsidR="00E830DB" w:rsidRDefault="00E830DB">
      <w:pPr>
        <w:pStyle w:val="1"/>
        <w:rPr>
          <w:rFonts w:ascii="仿宋_GB2312" w:eastAsia="仿宋_GB2312"/>
          <w:b/>
          <w:sz w:val="32"/>
          <w:szCs w:val="32"/>
        </w:rPr>
      </w:pPr>
    </w:p>
    <w:p w14:paraId="49A57AFB" w14:textId="77777777" w:rsidR="00E830DB" w:rsidRDefault="009A40FA">
      <w:pPr>
        <w:numPr>
          <w:ilvl w:val="0"/>
          <w:numId w:val="3"/>
        </w:numPr>
        <w:jc w:val="center"/>
        <w:rPr>
          <w:rFonts w:ascii="黑体" w:eastAsia="黑体" w:hAnsi="黑体" w:cs="黑体"/>
          <w:sz w:val="32"/>
          <w:szCs w:val="32"/>
        </w:rPr>
      </w:pPr>
      <w:r>
        <w:rPr>
          <w:rFonts w:ascii="黑体" w:eastAsia="黑体" w:hAnsi="黑体" w:cs="黑体" w:hint="eastAsia"/>
          <w:sz w:val="32"/>
          <w:szCs w:val="32"/>
        </w:rPr>
        <w:lastRenderedPageBreak/>
        <w:t>响应</w:t>
      </w:r>
      <w:r>
        <w:rPr>
          <w:rFonts w:ascii="黑体" w:eastAsia="黑体" w:hAnsi="黑体" w:cs="黑体" w:hint="eastAsia"/>
          <w:sz w:val="32"/>
          <w:szCs w:val="32"/>
        </w:rPr>
        <w:t>须知</w:t>
      </w:r>
    </w:p>
    <w:p w14:paraId="6C6BDDB3" w14:textId="77777777" w:rsidR="00E830DB" w:rsidRDefault="009A40FA">
      <w:pPr>
        <w:numPr>
          <w:ilvl w:val="0"/>
          <w:numId w:val="6"/>
        </w:numPr>
        <w:jc w:val="center"/>
        <w:rPr>
          <w:rFonts w:ascii="黑体" w:eastAsia="黑体" w:hAnsi="黑体" w:cs="黑体"/>
          <w:sz w:val="32"/>
          <w:szCs w:val="32"/>
        </w:rPr>
      </w:pPr>
      <w:r>
        <w:rPr>
          <w:rFonts w:ascii="黑体" w:eastAsia="黑体" w:hAnsi="黑体" w:cs="黑体" w:hint="eastAsia"/>
          <w:sz w:val="32"/>
          <w:szCs w:val="32"/>
        </w:rPr>
        <w:t>总则</w:t>
      </w:r>
    </w:p>
    <w:p w14:paraId="01251929" w14:textId="77777777" w:rsidR="00E830DB" w:rsidRDefault="009A40FA">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适用范围</w:t>
      </w:r>
    </w:p>
    <w:p w14:paraId="0742FA90" w14:textId="77777777" w:rsidR="00E830DB" w:rsidRDefault="009A40FA">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文件仅适用于本次</w:t>
      </w:r>
      <w:r>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公告中的所叙述的内容。</w:t>
      </w:r>
    </w:p>
    <w:p w14:paraId="2F93106D" w14:textId="77777777" w:rsidR="00E830DB" w:rsidRDefault="009A40FA">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合格的供应商</w:t>
      </w:r>
    </w:p>
    <w:p w14:paraId="37E9E7B9" w14:textId="77777777" w:rsidR="00E830DB" w:rsidRDefault="009A40FA">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供应商是指向采购人提供货物、工程或者服务的法人、其他组织或者自然人。</w:t>
      </w:r>
    </w:p>
    <w:p w14:paraId="236B764B" w14:textId="77777777" w:rsidR="00E830DB" w:rsidRDefault="009A40FA">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本次</w:t>
      </w: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供应商必须符合下列条件：</w:t>
      </w:r>
    </w:p>
    <w:p w14:paraId="6CA5E160" w14:textId="77777777" w:rsidR="00E830DB" w:rsidRDefault="009A40FA">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2.2.1</w:t>
      </w:r>
      <w:r>
        <w:rPr>
          <w:rFonts w:ascii="仿宋_GB2312" w:eastAsia="仿宋_GB2312" w:hAnsi="仿宋_GB2312" w:cs="仿宋_GB2312" w:hint="eastAsia"/>
          <w:sz w:val="32"/>
          <w:szCs w:val="32"/>
        </w:rPr>
        <w:t>、具有合法的企业法人营业执照、资质证书、安全生产许可证、税务登记证，以及相关业绩证明材料，具有独立承担民事责任的能力。</w:t>
      </w:r>
    </w:p>
    <w:p w14:paraId="32C420AE" w14:textId="77777777" w:rsidR="00E830DB" w:rsidRDefault="009A40FA">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2.2.2</w:t>
      </w:r>
      <w:r>
        <w:rPr>
          <w:rFonts w:ascii="仿宋_GB2312" w:eastAsia="仿宋_GB2312" w:hAnsi="仿宋_GB2312" w:cs="仿宋_GB2312" w:hint="eastAsia"/>
          <w:sz w:val="32"/>
          <w:szCs w:val="32"/>
        </w:rPr>
        <w:t>、具有独立履行合同所必须得设施和相关技术能力。</w:t>
      </w:r>
    </w:p>
    <w:p w14:paraId="29266FFB" w14:textId="77777777" w:rsidR="00E830DB" w:rsidRDefault="009A40FA">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2.2.3</w:t>
      </w:r>
      <w:r>
        <w:rPr>
          <w:rFonts w:ascii="仿宋_GB2312" w:eastAsia="仿宋_GB2312" w:hAnsi="仿宋_GB2312" w:cs="仿宋_GB2312" w:hint="eastAsia"/>
          <w:sz w:val="32"/>
          <w:szCs w:val="32"/>
        </w:rPr>
        <w:t>、近三年来在经营活动中没有重大违法记录。</w:t>
      </w:r>
    </w:p>
    <w:p w14:paraId="42A2AF93" w14:textId="77777777" w:rsidR="00E830DB" w:rsidRDefault="009A40FA">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2.2.4</w:t>
      </w:r>
      <w:r>
        <w:rPr>
          <w:rFonts w:ascii="仿宋_GB2312" w:eastAsia="仿宋_GB2312" w:hAnsi="仿宋_GB2312" w:cs="仿宋_GB2312" w:hint="eastAsia"/>
          <w:sz w:val="32"/>
          <w:szCs w:val="32"/>
        </w:rPr>
        <w:t>、具有良好的商业信誉和健全的财务会计制度</w:t>
      </w:r>
    </w:p>
    <w:p w14:paraId="76366780" w14:textId="77777777" w:rsidR="00E830DB" w:rsidRDefault="009A40FA">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2.2.5</w:t>
      </w:r>
      <w:r>
        <w:rPr>
          <w:rFonts w:ascii="仿宋_GB2312" w:eastAsia="仿宋_GB2312" w:hAnsi="仿宋_GB2312" w:cs="仿宋_GB2312" w:hint="eastAsia"/>
          <w:sz w:val="32"/>
          <w:szCs w:val="32"/>
        </w:rPr>
        <w:t>、法律、行政法规规定的其他条件。</w:t>
      </w:r>
    </w:p>
    <w:p w14:paraId="202D962F" w14:textId="77777777" w:rsidR="00E830DB" w:rsidRDefault="009A40FA">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其他</w:t>
      </w:r>
    </w:p>
    <w:p w14:paraId="0FE74625" w14:textId="77777777" w:rsidR="00E830DB" w:rsidRDefault="009A40FA">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3.1 </w:t>
      </w:r>
      <w:r>
        <w:rPr>
          <w:rFonts w:ascii="仿宋_GB2312" w:eastAsia="仿宋_GB2312" w:hAnsi="仿宋_GB2312" w:cs="仿宋_GB2312" w:hint="eastAsia"/>
          <w:sz w:val="32"/>
          <w:szCs w:val="32"/>
        </w:rPr>
        <w:t>无论</w:t>
      </w:r>
      <w:r>
        <w:rPr>
          <w:rFonts w:ascii="仿宋_GB2312" w:eastAsia="仿宋_GB2312" w:hAnsi="仿宋_GB2312" w:cs="仿宋_GB2312" w:hint="eastAsia"/>
          <w:sz w:val="32"/>
          <w:szCs w:val="32"/>
        </w:rPr>
        <w:t>磋商活动</w:t>
      </w:r>
      <w:r>
        <w:rPr>
          <w:rFonts w:ascii="仿宋_GB2312" w:eastAsia="仿宋_GB2312" w:hAnsi="仿宋_GB2312" w:cs="仿宋_GB2312" w:hint="eastAsia"/>
          <w:sz w:val="32"/>
          <w:szCs w:val="32"/>
        </w:rPr>
        <w:t>中的做法和结果如何，供应商均应自</w:t>
      </w:r>
      <w:r>
        <w:rPr>
          <w:rFonts w:ascii="仿宋_GB2312" w:eastAsia="仿宋_GB2312" w:hAnsi="仿宋_GB2312" w:cs="仿宋_GB2312" w:hint="eastAsia"/>
          <w:sz w:val="32"/>
          <w:szCs w:val="32"/>
        </w:rPr>
        <w:t>行承担所有与参与</w:t>
      </w:r>
      <w:r>
        <w:rPr>
          <w:rFonts w:ascii="仿宋_GB2312" w:eastAsia="仿宋_GB2312" w:hAnsi="仿宋_GB2312" w:cs="仿宋_GB2312" w:hint="eastAsia"/>
          <w:sz w:val="32"/>
          <w:szCs w:val="32"/>
        </w:rPr>
        <w:t>招标</w:t>
      </w:r>
      <w:r>
        <w:rPr>
          <w:rFonts w:ascii="仿宋_GB2312" w:eastAsia="仿宋_GB2312" w:hAnsi="仿宋_GB2312" w:cs="仿宋_GB2312" w:hint="eastAsia"/>
          <w:sz w:val="32"/>
          <w:szCs w:val="32"/>
        </w:rPr>
        <w:t>活动有关的全部费用。</w:t>
      </w:r>
    </w:p>
    <w:p w14:paraId="367AAE57" w14:textId="77777777" w:rsidR="00E830DB" w:rsidRDefault="009A40FA">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3.2 </w:t>
      </w:r>
      <w:r>
        <w:rPr>
          <w:rFonts w:ascii="仿宋_GB2312" w:eastAsia="仿宋_GB2312" w:hAnsi="仿宋_GB2312" w:cs="仿宋_GB2312" w:hint="eastAsia"/>
          <w:sz w:val="32"/>
          <w:szCs w:val="32"/>
        </w:rPr>
        <w:t>无论</w:t>
      </w: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结果如何，采购人均无向供应商解释其成交或未成交原因的义务。</w:t>
      </w:r>
    </w:p>
    <w:p w14:paraId="1B7F2297" w14:textId="77777777" w:rsidR="00E830DB" w:rsidRDefault="009A40FA">
      <w:p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3.3 </w:t>
      </w:r>
      <w:r>
        <w:rPr>
          <w:rFonts w:ascii="仿宋_GB2312" w:eastAsia="仿宋_GB2312" w:hAnsi="仿宋_GB2312" w:cs="仿宋_GB2312" w:hint="eastAsia"/>
          <w:sz w:val="32"/>
          <w:szCs w:val="32"/>
        </w:rPr>
        <w:t>无论成交与否，已发放</w:t>
      </w:r>
      <w:r>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文件的供应商对</w:t>
      </w:r>
      <w:r>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w:t>
      </w:r>
      <w:r>
        <w:rPr>
          <w:rFonts w:ascii="仿宋_GB2312" w:eastAsia="仿宋_GB2312" w:hAnsi="仿宋_GB2312" w:cs="仿宋_GB2312" w:hint="eastAsia"/>
          <w:sz w:val="32"/>
          <w:szCs w:val="32"/>
        </w:rPr>
        <w:lastRenderedPageBreak/>
        <w:t>负保密责任。</w:t>
      </w:r>
    </w:p>
    <w:p w14:paraId="775EAC4E" w14:textId="77777777" w:rsidR="00E830DB" w:rsidRDefault="009A40FA">
      <w:pPr>
        <w:numPr>
          <w:ilvl w:val="0"/>
          <w:numId w:val="6"/>
        </w:numPr>
        <w:jc w:val="center"/>
        <w:rPr>
          <w:rFonts w:ascii="黑体" w:eastAsia="黑体" w:hAnsi="黑体" w:cs="黑体"/>
          <w:sz w:val="32"/>
          <w:szCs w:val="32"/>
        </w:rPr>
      </w:pPr>
      <w:r>
        <w:rPr>
          <w:rFonts w:ascii="黑体" w:eastAsia="黑体" w:hAnsi="黑体" w:cs="黑体" w:hint="eastAsia"/>
          <w:sz w:val="32"/>
          <w:szCs w:val="32"/>
        </w:rPr>
        <w:t>响应</w:t>
      </w:r>
      <w:r>
        <w:rPr>
          <w:rFonts w:ascii="黑体" w:eastAsia="黑体" w:hAnsi="黑体" w:cs="黑体" w:hint="eastAsia"/>
          <w:sz w:val="32"/>
          <w:szCs w:val="32"/>
        </w:rPr>
        <w:t>文件的编写</w:t>
      </w:r>
    </w:p>
    <w:p w14:paraId="0605280C" w14:textId="77777777" w:rsidR="00E830DB" w:rsidRDefault="009A40FA">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供应商应按</w:t>
      </w:r>
      <w:r>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文件的要求准备标书，并保证所提供的全部资料的真实性，准确性及完整性，以使其</w:t>
      </w:r>
      <w:r>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活动做出实质性的响应，否则其</w:t>
      </w: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资格有可能被评审小组否决。</w:t>
      </w:r>
    </w:p>
    <w:p w14:paraId="0EDE03A4" w14:textId="77777777" w:rsidR="00E830DB" w:rsidRDefault="009A40FA">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文件的格式要求按照</w:t>
      </w:r>
      <w:r>
        <w:rPr>
          <w:rFonts w:ascii="仿宋_GB2312" w:eastAsia="仿宋_GB2312" w:hAnsi="仿宋_GB2312" w:cs="仿宋_GB2312" w:hint="eastAsia"/>
          <w:sz w:val="32"/>
          <w:szCs w:val="32"/>
        </w:rPr>
        <w:t>响应文件</w:t>
      </w:r>
      <w:r>
        <w:rPr>
          <w:rFonts w:ascii="仿宋_GB2312" w:eastAsia="仿宋_GB2312" w:hAnsi="仿宋_GB2312" w:cs="仿宋_GB2312" w:hint="eastAsia"/>
          <w:sz w:val="32"/>
          <w:szCs w:val="32"/>
        </w:rPr>
        <w:t>格式要求准备。</w:t>
      </w:r>
    </w:p>
    <w:p w14:paraId="763E75A7" w14:textId="77777777" w:rsidR="00E830DB" w:rsidRDefault="009A40FA">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的签署、密封和标记：</w:t>
      </w: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文件文件共五份，其中“正本”两份，“副本”三份，如正副本内容不符，以“正本”为准，副本为正本的复印件。</w:t>
      </w: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文件正副本均应采用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纸打印（图表页可例外），分别装订成册，编制目录和页码，并不得采用活页装订。</w:t>
      </w:r>
    </w:p>
    <w:p w14:paraId="55348805" w14:textId="77777777" w:rsidR="00E830DB" w:rsidRDefault="009A40FA">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文件的签署：</w:t>
      </w: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文件正本每一页均应加盖供应商单位公章，其余为正本复印件。</w:t>
      </w: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文件应尽量避免涂改、行间插字或删除。如出现上述情况，修改之处应加盖供应商单位公章或由供应商法定代表人或其委托代理人签字确认。</w:t>
      </w:r>
    </w:p>
    <w:p w14:paraId="5B530780" w14:textId="77777777" w:rsidR="00E830DB" w:rsidRDefault="009A40FA">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文件的密封</w:t>
      </w:r>
      <w:r>
        <w:rPr>
          <w:rFonts w:ascii="仿宋_GB2312" w:eastAsia="仿宋_GB2312" w:hAnsi="仿宋_GB2312" w:cs="仿宋_GB2312" w:hint="eastAsia"/>
          <w:sz w:val="32"/>
          <w:szCs w:val="32"/>
        </w:rPr>
        <w:t>：响应文件应进行密封递交</w:t>
      </w:r>
    </w:p>
    <w:p w14:paraId="1B53919E" w14:textId="77777777" w:rsidR="00E830DB" w:rsidRDefault="00E830DB">
      <w:pPr>
        <w:ind w:left="320"/>
        <w:rPr>
          <w:rFonts w:ascii="仿宋_GB2312" w:eastAsia="仿宋_GB2312" w:hAnsi="仿宋_GB2312" w:cs="仿宋_GB2312"/>
          <w:sz w:val="32"/>
          <w:szCs w:val="32"/>
        </w:rPr>
      </w:pPr>
    </w:p>
    <w:p w14:paraId="70062540" w14:textId="77777777" w:rsidR="00E830DB" w:rsidRDefault="009A40FA">
      <w:pPr>
        <w:numPr>
          <w:ilvl w:val="0"/>
          <w:numId w:val="6"/>
        </w:numPr>
        <w:jc w:val="center"/>
        <w:rPr>
          <w:rFonts w:ascii="黑体" w:eastAsia="黑体" w:hAnsi="黑体" w:cs="黑体"/>
          <w:sz w:val="32"/>
          <w:szCs w:val="32"/>
        </w:rPr>
      </w:pPr>
      <w:r>
        <w:rPr>
          <w:rFonts w:ascii="黑体" w:eastAsia="黑体" w:hAnsi="黑体" w:cs="黑体" w:hint="eastAsia"/>
          <w:sz w:val="32"/>
          <w:szCs w:val="32"/>
        </w:rPr>
        <w:t>磋商</w:t>
      </w:r>
      <w:r>
        <w:rPr>
          <w:rFonts w:ascii="黑体" w:eastAsia="黑体" w:hAnsi="黑体" w:cs="黑体" w:hint="eastAsia"/>
          <w:sz w:val="32"/>
          <w:szCs w:val="32"/>
        </w:rPr>
        <w:t>响应文件的提交</w:t>
      </w:r>
    </w:p>
    <w:p w14:paraId="36CFF3B3" w14:textId="77777777" w:rsidR="00E830DB" w:rsidRDefault="009A40FA">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文件提交的截止时间：</w:t>
      </w:r>
    </w:p>
    <w:p w14:paraId="62C4DFC9" w14:textId="77777777" w:rsidR="00E830DB" w:rsidRDefault="009A40FA">
      <w:pPr>
        <w:numPr>
          <w:ilvl w:val="0"/>
          <w:numId w:val="7"/>
        </w:numPr>
        <w:ind w:left="320"/>
        <w:rPr>
          <w:rFonts w:ascii="仿宋_GB2312" w:eastAsia="仿宋_GB2312" w:hAnsi="仿宋_GB2312" w:cs="仿宋_GB2312"/>
          <w:sz w:val="32"/>
          <w:szCs w:val="32"/>
        </w:rPr>
      </w:pPr>
      <w:r>
        <w:rPr>
          <w:rFonts w:ascii="仿宋_GB2312" w:eastAsia="仿宋_GB2312" w:hAnsi="仿宋_GB2312" w:cs="仿宋_GB2312" w:hint="eastAsia"/>
          <w:sz w:val="32"/>
          <w:szCs w:val="32"/>
        </w:rPr>
        <w:t>响应</w:t>
      </w:r>
      <w:r>
        <w:rPr>
          <w:rFonts w:ascii="仿宋_GB2312" w:eastAsia="仿宋_GB2312" w:hAnsi="仿宋_GB2312" w:cs="仿宋_GB2312" w:hint="eastAsia"/>
          <w:sz w:val="32"/>
          <w:szCs w:val="32"/>
        </w:rPr>
        <w:t>文件递交地</w:t>
      </w:r>
      <w:r>
        <w:rPr>
          <w:rFonts w:ascii="仿宋_GB2312" w:eastAsia="仿宋_GB2312" w:hAnsi="仿宋_GB2312" w:cs="仿宋_GB2312" w:hint="eastAsia"/>
          <w:sz w:val="32"/>
          <w:szCs w:val="32"/>
        </w:rPr>
        <w:t>址：新郑市公立人民医院科研楼</w:t>
      </w:r>
      <w:r>
        <w:rPr>
          <w:rFonts w:ascii="仿宋_GB2312" w:eastAsia="仿宋_GB2312" w:hAnsi="仿宋_GB2312" w:cs="仿宋_GB2312" w:hint="eastAsia"/>
          <w:sz w:val="32"/>
          <w:szCs w:val="32"/>
        </w:rPr>
        <w:t>三楼招</w:t>
      </w:r>
      <w:r>
        <w:rPr>
          <w:rFonts w:ascii="仿宋_GB2312" w:eastAsia="仿宋_GB2312" w:hAnsi="仿宋_GB2312" w:cs="仿宋_GB2312" w:hint="eastAsia"/>
          <w:sz w:val="32"/>
          <w:szCs w:val="32"/>
        </w:rPr>
        <w:lastRenderedPageBreak/>
        <w:t>标</w:t>
      </w:r>
      <w:r>
        <w:rPr>
          <w:rFonts w:ascii="仿宋_GB2312" w:eastAsia="仿宋_GB2312" w:hAnsi="仿宋_GB2312" w:cs="仿宋_GB2312" w:hint="eastAsia"/>
          <w:sz w:val="32"/>
          <w:szCs w:val="32"/>
        </w:rPr>
        <w:t>办</w:t>
      </w:r>
    </w:p>
    <w:p w14:paraId="35C9FFFB" w14:textId="77777777" w:rsidR="00E830DB" w:rsidRDefault="009A40FA">
      <w:pPr>
        <w:numPr>
          <w:ilvl w:val="0"/>
          <w:numId w:val="6"/>
        </w:numPr>
        <w:jc w:val="center"/>
        <w:rPr>
          <w:rFonts w:ascii="黑体" w:eastAsia="黑体" w:hAnsi="黑体" w:cs="黑体"/>
          <w:sz w:val="32"/>
          <w:szCs w:val="32"/>
        </w:rPr>
      </w:pPr>
      <w:r>
        <w:rPr>
          <w:rFonts w:ascii="黑体" w:eastAsia="黑体" w:hAnsi="黑体" w:cs="黑体" w:hint="eastAsia"/>
          <w:sz w:val="32"/>
          <w:szCs w:val="32"/>
        </w:rPr>
        <w:t>评审细则</w:t>
      </w:r>
    </w:p>
    <w:p w14:paraId="216E117C" w14:textId="77777777" w:rsidR="00E830DB" w:rsidRDefault="00E830DB">
      <w:pPr>
        <w:rPr>
          <w:rFonts w:ascii="黑体" w:eastAsia="黑体" w:hAnsi="黑体" w:cs="黑体"/>
          <w:sz w:val="32"/>
          <w:szCs w:val="3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732"/>
        <w:gridCol w:w="2424"/>
        <w:gridCol w:w="5157"/>
      </w:tblGrid>
      <w:tr w:rsidR="00E830DB" w14:paraId="17D00F89" w14:textId="77777777">
        <w:trPr>
          <w:trHeight w:val="463"/>
          <w:jc w:val="center"/>
        </w:trPr>
        <w:tc>
          <w:tcPr>
            <w:tcW w:w="1486" w:type="dxa"/>
            <w:gridSpan w:val="2"/>
            <w:vAlign w:val="center"/>
          </w:tcPr>
          <w:p w14:paraId="16A17899" w14:textId="77777777" w:rsidR="00E830DB" w:rsidRDefault="009A40FA">
            <w:pPr>
              <w:spacing w:before="120" w:after="120" w:line="360" w:lineRule="auto"/>
              <w:jc w:val="center"/>
              <w:rPr>
                <w:rFonts w:ascii="宋体" w:hAnsi="宋体" w:cs="宋体"/>
                <w:b/>
                <w:color w:val="000000" w:themeColor="text1"/>
                <w:szCs w:val="21"/>
              </w:rPr>
            </w:pPr>
            <w:r>
              <w:rPr>
                <w:rFonts w:ascii="宋体" w:hAnsi="宋体" w:cs="宋体" w:hint="eastAsia"/>
                <w:b/>
                <w:color w:val="000000" w:themeColor="text1"/>
                <w:szCs w:val="21"/>
              </w:rPr>
              <w:t>条款号</w:t>
            </w:r>
          </w:p>
        </w:tc>
        <w:tc>
          <w:tcPr>
            <w:tcW w:w="2424" w:type="dxa"/>
            <w:vAlign w:val="center"/>
          </w:tcPr>
          <w:p w14:paraId="4B9C420C" w14:textId="77777777" w:rsidR="00E830DB" w:rsidRDefault="009A40FA">
            <w:pPr>
              <w:spacing w:before="120" w:after="120" w:line="360" w:lineRule="auto"/>
              <w:jc w:val="center"/>
              <w:rPr>
                <w:rFonts w:ascii="宋体" w:hAnsi="宋体" w:cs="宋体"/>
                <w:b/>
                <w:color w:val="000000" w:themeColor="text1"/>
                <w:szCs w:val="21"/>
              </w:rPr>
            </w:pPr>
            <w:r>
              <w:rPr>
                <w:rFonts w:ascii="宋体" w:hAnsi="宋体" w:cs="宋体" w:hint="eastAsia"/>
                <w:b/>
                <w:color w:val="000000" w:themeColor="text1"/>
                <w:szCs w:val="21"/>
              </w:rPr>
              <w:t>评审因素</w:t>
            </w:r>
          </w:p>
        </w:tc>
        <w:tc>
          <w:tcPr>
            <w:tcW w:w="5157" w:type="dxa"/>
            <w:vAlign w:val="center"/>
          </w:tcPr>
          <w:p w14:paraId="449EB69A" w14:textId="77777777" w:rsidR="00E830DB" w:rsidRDefault="009A40FA">
            <w:pPr>
              <w:spacing w:before="120" w:after="120" w:line="360" w:lineRule="auto"/>
              <w:jc w:val="center"/>
              <w:rPr>
                <w:rFonts w:ascii="宋体" w:hAnsi="宋体" w:cs="宋体"/>
                <w:b/>
                <w:color w:val="000000" w:themeColor="text1"/>
                <w:szCs w:val="21"/>
              </w:rPr>
            </w:pPr>
            <w:r>
              <w:rPr>
                <w:rFonts w:ascii="宋体" w:hAnsi="宋体" w:cs="宋体" w:hint="eastAsia"/>
                <w:b/>
                <w:color w:val="000000" w:themeColor="text1"/>
                <w:szCs w:val="21"/>
              </w:rPr>
              <w:t>评审标准</w:t>
            </w:r>
          </w:p>
        </w:tc>
      </w:tr>
      <w:tr w:rsidR="00E830DB" w14:paraId="23D9A7BA" w14:textId="77777777">
        <w:trPr>
          <w:trHeight w:val="2297"/>
          <w:jc w:val="center"/>
        </w:trPr>
        <w:tc>
          <w:tcPr>
            <w:tcW w:w="1486" w:type="dxa"/>
            <w:gridSpan w:val="2"/>
            <w:vAlign w:val="center"/>
          </w:tcPr>
          <w:p w14:paraId="23F0A93A" w14:textId="77777777" w:rsidR="00E830DB" w:rsidRDefault="009A40FA">
            <w:pPr>
              <w:spacing w:before="120" w:after="120" w:line="360" w:lineRule="auto"/>
              <w:jc w:val="center"/>
              <w:rPr>
                <w:rFonts w:ascii="宋体" w:eastAsia="宋体" w:hAnsi="宋体" w:cs="宋体"/>
                <w:color w:val="000000" w:themeColor="text1"/>
                <w:szCs w:val="21"/>
              </w:rPr>
            </w:pPr>
            <w:r>
              <w:rPr>
                <w:rFonts w:ascii="宋体" w:hAnsi="宋体" w:cs="宋体" w:hint="eastAsia"/>
                <w:color w:val="000000" w:themeColor="text1"/>
                <w:szCs w:val="21"/>
              </w:rPr>
              <w:t>1</w:t>
            </w:r>
          </w:p>
        </w:tc>
        <w:tc>
          <w:tcPr>
            <w:tcW w:w="2424" w:type="dxa"/>
            <w:vAlign w:val="center"/>
          </w:tcPr>
          <w:p w14:paraId="6298E139" w14:textId="77777777" w:rsidR="00E830DB" w:rsidRDefault="009A40FA">
            <w:pPr>
              <w:spacing w:before="120" w:after="120" w:line="360" w:lineRule="auto"/>
              <w:ind w:firstLineChars="200" w:firstLine="420"/>
              <w:jc w:val="center"/>
              <w:rPr>
                <w:rFonts w:ascii="宋体" w:hAnsi="宋体" w:cs="宋体"/>
                <w:color w:val="000000" w:themeColor="text1"/>
                <w:szCs w:val="21"/>
              </w:rPr>
            </w:pPr>
            <w:r>
              <w:rPr>
                <w:rFonts w:ascii="宋体" w:hAnsi="宋体" w:cs="宋体" w:hint="eastAsia"/>
                <w:color w:val="000000" w:themeColor="text1"/>
                <w:szCs w:val="21"/>
              </w:rPr>
              <w:t>分值构成</w:t>
            </w:r>
          </w:p>
          <w:p w14:paraId="1E0528AB" w14:textId="77777777" w:rsidR="00E830DB" w:rsidRDefault="009A40FA">
            <w:pPr>
              <w:spacing w:before="120" w:after="120" w:line="360" w:lineRule="auto"/>
              <w:ind w:firstLineChars="200" w:firstLine="420"/>
              <w:jc w:val="cente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总分</w:t>
            </w:r>
            <w:r>
              <w:rPr>
                <w:rFonts w:ascii="宋体" w:hAnsi="宋体" w:cs="宋体" w:hint="eastAsia"/>
                <w:color w:val="000000" w:themeColor="text1"/>
                <w:szCs w:val="21"/>
              </w:rPr>
              <w:t>100</w:t>
            </w:r>
            <w:r>
              <w:rPr>
                <w:rFonts w:ascii="宋体" w:hAnsi="宋体" w:cs="宋体" w:hint="eastAsia"/>
                <w:color w:val="000000" w:themeColor="text1"/>
                <w:szCs w:val="21"/>
              </w:rPr>
              <w:t>分</w:t>
            </w:r>
            <w:r>
              <w:rPr>
                <w:rFonts w:ascii="宋体" w:hAnsi="宋体" w:cs="宋体" w:hint="eastAsia"/>
                <w:color w:val="000000" w:themeColor="text1"/>
                <w:szCs w:val="21"/>
              </w:rPr>
              <w:t>)</w:t>
            </w:r>
          </w:p>
        </w:tc>
        <w:tc>
          <w:tcPr>
            <w:tcW w:w="5157" w:type="dxa"/>
            <w:vAlign w:val="center"/>
          </w:tcPr>
          <w:p w14:paraId="46F5DD3F" w14:textId="77777777" w:rsidR="00E830DB" w:rsidRDefault="009A40FA">
            <w:pPr>
              <w:spacing w:before="120" w:after="120" w:line="360" w:lineRule="auto"/>
              <w:rPr>
                <w:rFonts w:ascii="宋体" w:hAnsi="宋体" w:cs="宋体"/>
                <w:color w:val="000000" w:themeColor="text1"/>
                <w:szCs w:val="21"/>
                <w:u w:val="single"/>
              </w:rPr>
            </w:pPr>
            <w:r>
              <w:rPr>
                <w:rFonts w:ascii="宋体" w:hAnsi="宋体" w:cs="宋体" w:hint="eastAsia"/>
                <w:color w:val="000000" w:themeColor="text1"/>
                <w:szCs w:val="21"/>
              </w:rPr>
              <w:t>报价部分：</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30</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分</w:t>
            </w:r>
          </w:p>
          <w:p w14:paraId="61358B68" w14:textId="77777777" w:rsidR="00E830DB" w:rsidRDefault="009A40FA">
            <w:pPr>
              <w:spacing w:before="120" w:after="120" w:line="360" w:lineRule="auto"/>
              <w:rPr>
                <w:rFonts w:ascii="宋体" w:hAnsi="宋体" w:cs="宋体"/>
                <w:color w:val="000000" w:themeColor="text1"/>
                <w:szCs w:val="21"/>
              </w:rPr>
            </w:pPr>
            <w:r>
              <w:rPr>
                <w:rFonts w:ascii="宋体" w:hAnsi="宋体" w:cs="宋体" w:hint="eastAsia"/>
                <w:color w:val="000000" w:themeColor="text1"/>
                <w:szCs w:val="21"/>
              </w:rPr>
              <w:t>产品</w:t>
            </w:r>
            <w:r>
              <w:rPr>
                <w:rFonts w:ascii="宋体" w:hAnsi="宋体" w:cs="宋体" w:hint="eastAsia"/>
                <w:color w:val="000000" w:themeColor="text1"/>
                <w:szCs w:val="21"/>
              </w:rPr>
              <w:t>部分：</w:t>
            </w:r>
            <w:r>
              <w:rPr>
                <w:rFonts w:ascii="宋体" w:hAnsi="宋体" w:cs="宋体" w:hint="eastAsia"/>
                <w:color w:val="000000" w:themeColor="text1"/>
                <w:szCs w:val="21"/>
              </w:rPr>
              <w:t xml:space="preserve"> </w:t>
            </w:r>
            <w:r>
              <w:rPr>
                <w:rFonts w:ascii="宋体" w:hAnsi="宋体" w:cs="宋体" w:hint="eastAsia"/>
                <w:color w:val="000000" w:themeColor="text1"/>
                <w:szCs w:val="21"/>
                <w:u w:val="single"/>
              </w:rPr>
              <w:t>40</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分</w:t>
            </w:r>
          </w:p>
          <w:p w14:paraId="5E320699" w14:textId="77777777" w:rsidR="00E830DB" w:rsidRDefault="009A40FA">
            <w:pPr>
              <w:spacing w:before="120" w:after="120" w:line="360" w:lineRule="auto"/>
              <w:rPr>
                <w:rFonts w:ascii="宋体" w:hAnsi="宋体" w:cs="宋体"/>
                <w:color w:val="000000" w:themeColor="text1"/>
                <w:szCs w:val="21"/>
              </w:rPr>
            </w:pPr>
            <w:r>
              <w:rPr>
                <w:rFonts w:ascii="宋体" w:hAnsi="宋体" w:cs="宋体" w:hint="eastAsia"/>
                <w:color w:val="000000" w:themeColor="text1"/>
                <w:szCs w:val="21"/>
              </w:rPr>
              <w:t>综合部分：</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10</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分</w:t>
            </w:r>
          </w:p>
          <w:p w14:paraId="4033F20D" w14:textId="77777777" w:rsidR="00E830DB" w:rsidRDefault="009A40FA">
            <w:pPr>
              <w:pStyle w:val="1"/>
              <w:rPr>
                <w:rFonts w:ascii="宋体" w:hAnsi="宋体" w:cs="宋体"/>
                <w:color w:val="000000" w:themeColor="text1"/>
                <w:szCs w:val="21"/>
              </w:rPr>
            </w:pPr>
            <w:r>
              <w:rPr>
                <w:rFonts w:ascii="宋体" w:hAnsi="宋体" w:cs="宋体" w:hint="eastAsia"/>
                <w:color w:val="000000" w:themeColor="text1"/>
                <w:szCs w:val="21"/>
              </w:rPr>
              <w:t>服务部分：</w:t>
            </w:r>
            <w:r>
              <w:rPr>
                <w:rFonts w:ascii="宋体" w:hAnsi="宋体" w:cs="宋体" w:hint="eastAsia"/>
                <w:color w:val="000000" w:themeColor="text1"/>
                <w:szCs w:val="21"/>
                <w:u w:val="single"/>
              </w:rPr>
              <w:t>20</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分</w:t>
            </w:r>
          </w:p>
        </w:tc>
      </w:tr>
      <w:tr w:rsidR="00E830DB" w14:paraId="68C0F7F7" w14:textId="77777777">
        <w:trPr>
          <w:trHeight w:val="2573"/>
          <w:jc w:val="center"/>
        </w:trPr>
        <w:tc>
          <w:tcPr>
            <w:tcW w:w="1486" w:type="dxa"/>
            <w:gridSpan w:val="2"/>
            <w:vAlign w:val="center"/>
          </w:tcPr>
          <w:p w14:paraId="70045D97" w14:textId="77777777" w:rsidR="00E830DB" w:rsidRDefault="009A40FA">
            <w:pPr>
              <w:spacing w:line="360" w:lineRule="auto"/>
              <w:jc w:val="center"/>
              <w:rPr>
                <w:rFonts w:ascii="宋体" w:hAnsi="宋体" w:cs="宋体"/>
                <w:b/>
                <w:color w:val="000000" w:themeColor="text1"/>
                <w:szCs w:val="21"/>
              </w:rPr>
            </w:pPr>
            <w:r>
              <w:rPr>
                <w:rFonts w:ascii="宋体" w:hAnsi="宋体" w:cs="宋体" w:hint="eastAsia"/>
                <w:color w:val="000000" w:themeColor="text1"/>
                <w:szCs w:val="21"/>
              </w:rPr>
              <w:t>1.(1)</w:t>
            </w:r>
          </w:p>
        </w:tc>
        <w:tc>
          <w:tcPr>
            <w:tcW w:w="2424" w:type="dxa"/>
            <w:vAlign w:val="center"/>
          </w:tcPr>
          <w:p w14:paraId="72874D95" w14:textId="77777777" w:rsidR="00E830DB" w:rsidRDefault="009A40FA">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满足招标文件要求</w:t>
            </w:r>
            <w:r>
              <w:rPr>
                <w:rFonts w:ascii="宋体" w:hAnsi="宋体" w:cs="宋体" w:hint="eastAsia"/>
                <w:color w:val="000000" w:themeColor="text1"/>
                <w:szCs w:val="21"/>
              </w:rPr>
              <w:t>以网采价</w:t>
            </w:r>
            <w:r>
              <w:rPr>
                <w:rFonts w:ascii="宋体" w:hAnsi="宋体" w:cs="宋体" w:hint="eastAsia"/>
                <w:color w:val="000000" w:themeColor="text1"/>
                <w:szCs w:val="21"/>
              </w:rPr>
              <w:t>为评标基准价，得</w:t>
            </w:r>
            <w:r>
              <w:rPr>
                <w:rFonts w:ascii="宋体" w:hAnsi="宋体" w:cs="宋体" w:hint="eastAsia"/>
                <w:color w:val="000000" w:themeColor="text1"/>
                <w:szCs w:val="21"/>
              </w:rPr>
              <w:t>30</w:t>
            </w:r>
            <w:r>
              <w:rPr>
                <w:rFonts w:ascii="宋体" w:hAnsi="宋体" w:cs="宋体" w:hint="eastAsia"/>
                <w:color w:val="000000" w:themeColor="text1"/>
                <w:szCs w:val="21"/>
              </w:rPr>
              <w:t>分，其余投标人得分按照以下公式计算：</w:t>
            </w:r>
          </w:p>
          <w:p w14:paraId="4BB84457" w14:textId="77777777" w:rsidR="00E830DB" w:rsidRDefault="009A40FA">
            <w:pPr>
              <w:spacing w:line="360" w:lineRule="auto"/>
              <w:jc w:val="center"/>
              <w:rPr>
                <w:rFonts w:ascii="宋体" w:hAnsi="宋体" w:cs="宋体"/>
                <w:b/>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30</w:t>
            </w:r>
            <w:r>
              <w:rPr>
                <w:rFonts w:ascii="宋体" w:hAnsi="宋体" w:cs="宋体" w:hint="eastAsia"/>
                <w:color w:val="000000" w:themeColor="text1"/>
                <w:szCs w:val="21"/>
              </w:rPr>
              <w:t>分）</w:t>
            </w:r>
          </w:p>
        </w:tc>
        <w:tc>
          <w:tcPr>
            <w:tcW w:w="5157" w:type="dxa"/>
            <w:vAlign w:val="center"/>
          </w:tcPr>
          <w:p w14:paraId="77229724" w14:textId="77777777" w:rsidR="00E830DB" w:rsidRDefault="009A40FA">
            <w:pPr>
              <w:spacing w:before="120" w:after="120" w:line="360" w:lineRule="auto"/>
              <w:rPr>
                <w:rFonts w:ascii="宋体" w:hAnsi="宋体" w:cs="宋体"/>
                <w:color w:val="000000" w:themeColor="text1"/>
                <w:szCs w:val="21"/>
              </w:rPr>
            </w:pPr>
            <w:r>
              <w:rPr>
                <w:rFonts w:ascii="宋体" w:hAnsi="宋体" w:cs="宋体" w:hint="eastAsia"/>
                <w:color w:val="000000" w:themeColor="text1"/>
                <w:szCs w:val="21"/>
              </w:rPr>
              <w:t>投标报价得分</w:t>
            </w:r>
            <w:r>
              <w:rPr>
                <w:rFonts w:ascii="宋体" w:hAnsi="宋体" w:cs="宋体" w:hint="eastAsia"/>
                <w:color w:val="000000" w:themeColor="text1"/>
                <w:szCs w:val="21"/>
              </w:rPr>
              <w:t>=</w:t>
            </w:r>
            <w:r>
              <w:rPr>
                <w:rFonts w:ascii="宋体" w:hAnsi="宋体" w:cs="宋体" w:hint="eastAsia"/>
                <w:color w:val="000000" w:themeColor="text1"/>
                <w:szCs w:val="21"/>
              </w:rPr>
              <w:t>（评标基准价</w:t>
            </w:r>
            <w:r>
              <w:rPr>
                <w:rFonts w:ascii="宋体" w:hAnsi="宋体" w:cs="宋体" w:hint="eastAsia"/>
                <w:color w:val="000000" w:themeColor="text1"/>
                <w:szCs w:val="21"/>
              </w:rPr>
              <w:t>/</w:t>
            </w:r>
            <w:r>
              <w:rPr>
                <w:rFonts w:ascii="宋体" w:hAnsi="宋体" w:cs="宋体" w:hint="eastAsia"/>
                <w:color w:val="000000" w:themeColor="text1"/>
                <w:szCs w:val="21"/>
              </w:rPr>
              <w:t>投标报价）</w:t>
            </w:r>
            <w:r>
              <w:rPr>
                <w:rFonts w:ascii="宋体" w:hAnsi="宋体" w:cs="宋体" w:hint="eastAsia"/>
                <w:color w:val="000000" w:themeColor="text1"/>
                <w:szCs w:val="21"/>
              </w:rPr>
              <w:t xml:space="preserve">* </w:t>
            </w:r>
            <w:r>
              <w:rPr>
                <w:rFonts w:ascii="宋体" w:hAnsi="宋体" w:cs="宋体" w:hint="eastAsia"/>
                <w:color w:val="000000" w:themeColor="text1"/>
                <w:szCs w:val="21"/>
              </w:rPr>
              <w:t>30</w:t>
            </w:r>
          </w:p>
          <w:p w14:paraId="050D429B" w14:textId="77777777" w:rsidR="00E830DB" w:rsidRDefault="00E830DB">
            <w:pPr>
              <w:spacing w:line="360" w:lineRule="auto"/>
              <w:jc w:val="left"/>
              <w:rPr>
                <w:rFonts w:ascii="宋体" w:eastAsia="宋体" w:hAnsi="宋体" w:cs="宋体"/>
                <w:b/>
                <w:color w:val="000000" w:themeColor="text1"/>
                <w:szCs w:val="21"/>
              </w:rPr>
            </w:pPr>
          </w:p>
        </w:tc>
      </w:tr>
      <w:tr w:rsidR="00E830DB" w14:paraId="10692080" w14:textId="77777777">
        <w:trPr>
          <w:trHeight w:val="986"/>
          <w:jc w:val="center"/>
        </w:trPr>
        <w:tc>
          <w:tcPr>
            <w:tcW w:w="1486" w:type="dxa"/>
            <w:gridSpan w:val="2"/>
            <w:vAlign w:val="center"/>
          </w:tcPr>
          <w:p w14:paraId="4DF5BFC2" w14:textId="77777777" w:rsidR="00E830DB" w:rsidRDefault="009A40FA">
            <w:pPr>
              <w:spacing w:before="120" w:after="120" w:line="360" w:lineRule="auto"/>
              <w:jc w:val="center"/>
              <w:rPr>
                <w:rFonts w:ascii="宋体" w:hAnsi="宋体" w:cs="宋体"/>
                <w:b/>
                <w:color w:val="000000" w:themeColor="text1"/>
                <w:szCs w:val="21"/>
              </w:rPr>
            </w:pPr>
            <w:r>
              <w:rPr>
                <w:rFonts w:ascii="宋体" w:hAnsi="宋体" w:cs="宋体" w:hint="eastAsia"/>
                <w:color w:val="000000" w:themeColor="text1"/>
                <w:szCs w:val="21"/>
              </w:rPr>
              <w:t>1.(2)</w:t>
            </w:r>
          </w:p>
        </w:tc>
        <w:tc>
          <w:tcPr>
            <w:tcW w:w="2424" w:type="dxa"/>
            <w:vAlign w:val="center"/>
          </w:tcPr>
          <w:p w14:paraId="67CA4712" w14:textId="77777777" w:rsidR="00E830DB" w:rsidRDefault="009A40FA">
            <w:pPr>
              <w:spacing w:before="120" w:after="120" w:line="360" w:lineRule="auto"/>
              <w:rPr>
                <w:rFonts w:ascii="宋体" w:hAnsi="宋体" w:cs="宋体"/>
                <w:color w:val="000000" w:themeColor="text1"/>
                <w:szCs w:val="21"/>
              </w:rPr>
            </w:pPr>
            <w:r>
              <w:rPr>
                <w:rFonts w:ascii="宋体" w:hAnsi="宋体" w:cs="宋体" w:hint="eastAsia"/>
                <w:color w:val="000000" w:themeColor="text1"/>
                <w:szCs w:val="21"/>
              </w:rPr>
              <w:t>产品技术</w:t>
            </w:r>
            <w:r>
              <w:rPr>
                <w:rFonts w:ascii="宋体" w:hAnsi="宋体" w:cs="宋体" w:hint="eastAsia"/>
                <w:color w:val="000000" w:themeColor="text1"/>
                <w:szCs w:val="21"/>
              </w:rPr>
              <w:t>（</w:t>
            </w:r>
            <w:r>
              <w:rPr>
                <w:rFonts w:ascii="宋体" w:hAnsi="宋体" w:cs="宋体" w:hint="eastAsia"/>
                <w:color w:val="000000" w:themeColor="text1"/>
                <w:szCs w:val="21"/>
              </w:rPr>
              <w:t>40</w:t>
            </w:r>
            <w:r>
              <w:rPr>
                <w:rFonts w:ascii="宋体" w:hAnsi="宋体" w:cs="宋体" w:hint="eastAsia"/>
                <w:color w:val="000000" w:themeColor="text1"/>
                <w:szCs w:val="21"/>
              </w:rPr>
              <w:t>分）</w:t>
            </w:r>
          </w:p>
        </w:tc>
        <w:tc>
          <w:tcPr>
            <w:tcW w:w="5157" w:type="dxa"/>
          </w:tcPr>
          <w:p w14:paraId="56157653" w14:textId="77777777" w:rsidR="00E830DB" w:rsidRDefault="009A40FA">
            <w:pPr>
              <w:spacing w:before="120" w:after="120" w:line="360" w:lineRule="auto"/>
              <w:rPr>
                <w:rFonts w:ascii="宋体" w:hAnsi="宋体" w:cs="宋体"/>
                <w:color w:val="000000" w:themeColor="text1"/>
                <w:szCs w:val="21"/>
              </w:rPr>
            </w:pPr>
            <w:r>
              <w:rPr>
                <w:rFonts w:ascii="宋体" w:hAnsi="宋体" w:cs="宋体" w:hint="eastAsia"/>
                <w:color w:val="000000" w:themeColor="text1"/>
                <w:szCs w:val="21"/>
              </w:rPr>
              <w:t>根据产品的实用性，与项目的契合程度在</w:t>
            </w:r>
            <w:r>
              <w:rPr>
                <w:rFonts w:ascii="宋体" w:hAnsi="宋体" w:cs="宋体" w:hint="eastAsia"/>
                <w:color w:val="000000" w:themeColor="text1"/>
                <w:szCs w:val="21"/>
              </w:rPr>
              <w:t>0-40</w:t>
            </w:r>
            <w:r>
              <w:rPr>
                <w:rFonts w:ascii="宋体" w:hAnsi="宋体" w:cs="宋体" w:hint="eastAsia"/>
                <w:color w:val="000000" w:themeColor="text1"/>
                <w:szCs w:val="21"/>
              </w:rPr>
              <w:t>分的范围内进行打分</w:t>
            </w:r>
          </w:p>
        </w:tc>
      </w:tr>
      <w:tr w:rsidR="00E830DB" w14:paraId="2CC66083" w14:textId="77777777">
        <w:trPr>
          <w:trHeight w:val="699"/>
          <w:jc w:val="center"/>
        </w:trPr>
        <w:tc>
          <w:tcPr>
            <w:tcW w:w="754" w:type="dxa"/>
            <w:vMerge w:val="restart"/>
            <w:vAlign w:val="center"/>
          </w:tcPr>
          <w:p w14:paraId="2C1099E1" w14:textId="77777777" w:rsidR="00E830DB" w:rsidRDefault="009A40FA">
            <w:pPr>
              <w:spacing w:before="120" w:after="120" w:line="360" w:lineRule="auto"/>
              <w:rPr>
                <w:rFonts w:ascii="宋体" w:hAnsi="宋体" w:cs="宋体"/>
                <w:color w:val="000000" w:themeColor="text1"/>
                <w:szCs w:val="21"/>
              </w:rPr>
            </w:pPr>
            <w:r>
              <w:rPr>
                <w:rFonts w:ascii="宋体" w:hAnsi="宋体" w:cs="宋体" w:hint="eastAsia"/>
                <w:color w:val="000000" w:themeColor="text1"/>
                <w:szCs w:val="21"/>
              </w:rPr>
              <w:t>1.(3)</w:t>
            </w:r>
          </w:p>
        </w:tc>
        <w:tc>
          <w:tcPr>
            <w:tcW w:w="732" w:type="dxa"/>
            <w:vMerge w:val="restart"/>
            <w:vAlign w:val="center"/>
          </w:tcPr>
          <w:p w14:paraId="13EC1C3D" w14:textId="77777777" w:rsidR="00E830DB" w:rsidRDefault="009A40FA">
            <w:pPr>
              <w:spacing w:before="120" w:after="120" w:line="360" w:lineRule="auto"/>
              <w:jc w:val="center"/>
              <w:rPr>
                <w:rFonts w:ascii="宋体" w:hAnsi="宋体" w:cs="宋体"/>
                <w:color w:val="000000" w:themeColor="text1"/>
                <w:szCs w:val="21"/>
              </w:rPr>
            </w:pPr>
            <w:r>
              <w:rPr>
                <w:rFonts w:ascii="宋体" w:hAnsi="宋体" w:cs="宋体" w:hint="eastAsia"/>
                <w:color w:val="000000" w:themeColor="text1"/>
                <w:szCs w:val="21"/>
              </w:rPr>
              <w:t>综合评标分标准</w:t>
            </w:r>
          </w:p>
        </w:tc>
        <w:tc>
          <w:tcPr>
            <w:tcW w:w="2424" w:type="dxa"/>
            <w:vMerge w:val="restart"/>
            <w:vAlign w:val="center"/>
          </w:tcPr>
          <w:p w14:paraId="64041F48" w14:textId="77777777" w:rsidR="00E830DB" w:rsidRDefault="009A40FA">
            <w:pPr>
              <w:spacing w:before="120" w:after="120" w:line="360" w:lineRule="auto"/>
              <w:jc w:val="center"/>
              <w:rPr>
                <w:rFonts w:ascii="宋体" w:hAnsi="宋体" w:cs="宋体"/>
                <w:color w:val="000000" w:themeColor="text1"/>
                <w:szCs w:val="21"/>
              </w:rPr>
            </w:pPr>
            <w:r>
              <w:rPr>
                <w:rFonts w:ascii="宋体" w:hAnsi="宋体" w:cs="宋体" w:hint="eastAsia"/>
                <w:color w:val="000000" w:themeColor="text1"/>
                <w:szCs w:val="21"/>
              </w:rPr>
              <w:t>综合实力（</w:t>
            </w:r>
            <w:r>
              <w:rPr>
                <w:rFonts w:ascii="宋体" w:hAnsi="宋体" w:cs="宋体" w:hint="eastAsia"/>
                <w:color w:val="000000" w:themeColor="text1"/>
                <w:szCs w:val="21"/>
              </w:rPr>
              <w:t>5</w:t>
            </w:r>
            <w:r>
              <w:rPr>
                <w:rFonts w:ascii="宋体" w:hAnsi="宋体" w:cs="宋体" w:hint="eastAsia"/>
                <w:color w:val="000000" w:themeColor="text1"/>
                <w:szCs w:val="21"/>
              </w:rPr>
              <w:t>分）</w:t>
            </w:r>
          </w:p>
        </w:tc>
        <w:tc>
          <w:tcPr>
            <w:tcW w:w="5157" w:type="dxa"/>
            <w:vAlign w:val="center"/>
          </w:tcPr>
          <w:p w14:paraId="0D31062B" w14:textId="77777777" w:rsidR="00E830DB" w:rsidRDefault="009A40FA">
            <w:pPr>
              <w:autoSpaceDE w:val="0"/>
              <w:autoSpaceDN w:val="0"/>
              <w:adjustRightInd w:val="0"/>
              <w:spacing w:before="120" w:after="120" w:line="360" w:lineRule="auto"/>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根据公司注册资金在</w:t>
            </w:r>
            <w:r>
              <w:rPr>
                <w:rFonts w:ascii="宋体" w:hAnsi="宋体" w:cs="宋体" w:hint="eastAsia"/>
                <w:color w:val="000000" w:themeColor="text1"/>
                <w:kern w:val="0"/>
                <w:szCs w:val="21"/>
              </w:rPr>
              <w:t>0-2</w:t>
            </w:r>
            <w:r>
              <w:rPr>
                <w:rFonts w:ascii="宋体" w:hAnsi="宋体" w:cs="宋体" w:hint="eastAsia"/>
                <w:color w:val="000000" w:themeColor="text1"/>
                <w:kern w:val="0"/>
                <w:szCs w:val="21"/>
              </w:rPr>
              <w:t>分范围内打分</w:t>
            </w:r>
          </w:p>
        </w:tc>
      </w:tr>
      <w:tr w:rsidR="00E830DB" w14:paraId="697C12E7" w14:textId="77777777">
        <w:trPr>
          <w:trHeight w:val="956"/>
          <w:jc w:val="center"/>
        </w:trPr>
        <w:tc>
          <w:tcPr>
            <w:tcW w:w="754" w:type="dxa"/>
            <w:vMerge/>
            <w:vAlign w:val="center"/>
          </w:tcPr>
          <w:p w14:paraId="5171409B" w14:textId="77777777" w:rsidR="00E830DB" w:rsidRDefault="00E830DB">
            <w:pPr>
              <w:spacing w:before="120" w:after="120" w:line="360" w:lineRule="auto"/>
              <w:rPr>
                <w:rFonts w:ascii="宋体" w:hAnsi="宋体" w:cs="宋体"/>
                <w:color w:val="000000" w:themeColor="text1"/>
                <w:szCs w:val="21"/>
              </w:rPr>
            </w:pPr>
          </w:p>
        </w:tc>
        <w:tc>
          <w:tcPr>
            <w:tcW w:w="732" w:type="dxa"/>
            <w:vMerge/>
            <w:vAlign w:val="center"/>
          </w:tcPr>
          <w:p w14:paraId="00C84AF0" w14:textId="77777777" w:rsidR="00E830DB" w:rsidRDefault="00E830DB">
            <w:pPr>
              <w:spacing w:before="120" w:after="120" w:line="360" w:lineRule="auto"/>
              <w:jc w:val="center"/>
              <w:rPr>
                <w:rFonts w:ascii="宋体" w:hAnsi="宋体" w:cs="宋体"/>
                <w:color w:val="000000" w:themeColor="text1"/>
                <w:szCs w:val="21"/>
              </w:rPr>
            </w:pPr>
          </w:p>
        </w:tc>
        <w:tc>
          <w:tcPr>
            <w:tcW w:w="2424" w:type="dxa"/>
            <w:vMerge/>
            <w:vAlign w:val="center"/>
          </w:tcPr>
          <w:p w14:paraId="1EEF7763" w14:textId="77777777" w:rsidR="00E830DB" w:rsidRDefault="00E830DB">
            <w:pPr>
              <w:spacing w:before="120" w:after="120" w:line="360" w:lineRule="auto"/>
              <w:jc w:val="center"/>
              <w:rPr>
                <w:rFonts w:ascii="宋体" w:hAnsi="宋体" w:cs="宋体"/>
                <w:color w:val="000000" w:themeColor="text1"/>
                <w:szCs w:val="21"/>
              </w:rPr>
            </w:pPr>
          </w:p>
        </w:tc>
        <w:tc>
          <w:tcPr>
            <w:tcW w:w="5157" w:type="dxa"/>
            <w:vAlign w:val="center"/>
          </w:tcPr>
          <w:p w14:paraId="63C3CC28" w14:textId="77777777" w:rsidR="00E830DB" w:rsidRDefault="009A40FA">
            <w:pPr>
              <w:autoSpaceDE w:val="0"/>
              <w:autoSpaceDN w:val="0"/>
              <w:adjustRightInd w:val="0"/>
              <w:spacing w:before="120" w:after="120" w:line="360" w:lineRule="auto"/>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根据仓储、人员配备等方面在</w:t>
            </w:r>
            <w:r>
              <w:rPr>
                <w:rFonts w:ascii="宋体" w:hAnsi="宋体" w:cs="宋体" w:hint="eastAsia"/>
                <w:color w:val="000000" w:themeColor="text1"/>
                <w:kern w:val="0"/>
                <w:szCs w:val="21"/>
              </w:rPr>
              <w:t>0-3</w:t>
            </w:r>
            <w:r>
              <w:rPr>
                <w:rFonts w:ascii="宋体" w:hAnsi="宋体" w:cs="宋体" w:hint="eastAsia"/>
                <w:color w:val="000000" w:themeColor="text1"/>
                <w:kern w:val="0"/>
                <w:szCs w:val="21"/>
              </w:rPr>
              <w:t>分范围内进行打分</w:t>
            </w:r>
          </w:p>
        </w:tc>
      </w:tr>
      <w:tr w:rsidR="00E830DB" w14:paraId="063CE104" w14:textId="77777777">
        <w:trPr>
          <w:trHeight w:val="1424"/>
          <w:jc w:val="center"/>
        </w:trPr>
        <w:tc>
          <w:tcPr>
            <w:tcW w:w="754" w:type="dxa"/>
            <w:vMerge/>
            <w:vAlign w:val="center"/>
          </w:tcPr>
          <w:p w14:paraId="57EE0D85" w14:textId="77777777" w:rsidR="00E830DB" w:rsidRDefault="00E830DB">
            <w:pPr>
              <w:spacing w:before="120" w:after="120" w:line="360" w:lineRule="auto"/>
              <w:rPr>
                <w:rFonts w:ascii="宋体" w:hAnsi="宋体" w:cs="宋体"/>
                <w:color w:val="000000" w:themeColor="text1"/>
                <w:szCs w:val="21"/>
              </w:rPr>
            </w:pPr>
          </w:p>
        </w:tc>
        <w:tc>
          <w:tcPr>
            <w:tcW w:w="732" w:type="dxa"/>
            <w:vMerge/>
            <w:vAlign w:val="center"/>
          </w:tcPr>
          <w:p w14:paraId="62898CD8" w14:textId="77777777" w:rsidR="00E830DB" w:rsidRDefault="00E830DB">
            <w:pPr>
              <w:spacing w:before="120" w:after="120" w:line="360" w:lineRule="auto"/>
              <w:rPr>
                <w:rFonts w:ascii="宋体" w:hAnsi="宋体" w:cs="宋体"/>
                <w:color w:val="000000" w:themeColor="text1"/>
                <w:szCs w:val="21"/>
              </w:rPr>
            </w:pPr>
          </w:p>
        </w:tc>
        <w:tc>
          <w:tcPr>
            <w:tcW w:w="2424" w:type="dxa"/>
            <w:vAlign w:val="center"/>
          </w:tcPr>
          <w:p w14:paraId="51ED1907" w14:textId="77777777" w:rsidR="00E830DB" w:rsidRDefault="009A40FA">
            <w:pPr>
              <w:spacing w:before="120" w:after="120" w:line="360" w:lineRule="auto"/>
              <w:jc w:val="center"/>
              <w:rPr>
                <w:rFonts w:ascii="宋体" w:hAnsi="宋体" w:cs="宋体"/>
                <w:color w:val="000000" w:themeColor="text1"/>
                <w:szCs w:val="21"/>
              </w:rPr>
            </w:pPr>
            <w:r>
              <w:rPr>
                <w:rFonts w:ascii="宋体" w:hAnsi="宋体" w:cs="宋体" w:hint="eastAsia"/>
                <w:color w:val="000000" w:themeColor="text1"/>
                <w:szCs w:val="21"/>
              </w:rPr>
              <w:t>企业业绩（</w:t>
            </w:r>
            <w:r>
              <w:rPr>
                <w:rFonts w:ascii="宋体" w:hAnsi="宋体" w:cs="宋体" w:hint="eastAsia"/>
                <w:color w:val="000000" w:themeColor="text1"/>
                <w:szCs w:val="21"/>
              </w:rPr>
              <w:t>5</w:t>
            </w:r>
            <w:r>
              <w:rPr>
                <w:rFonts w:ascii="宋体" w:hAnsi="宋体" w:cs="宋体" w:hint="eastAsia"/>
                <w:color w:val="000000" w:themeColor="text1"/>
                <w:szCs w:val="21"/>
              </w:rPr>
              <w:t>分）</w:t>
            </w:r>
          </w:p>
        </w:tc>
        <w:tc>
          <w:tcPr>
            <w:tcW w:w="5157" w:type="dxa"/>
            <w:vAlign w:val="center"/>
          </w:tcPr>
          <w:p w14:paraId="0FE6043A" w14:textId="77777777" w:rsidR="00E830DB" w:rsidRDefault="009A40FA">
            <w:pPr>
              <w:autoSpaceDE w:val="0"/>
              <w:autoSpaceDN w:val="0"/>
              <w:adjustRightInd w:val="0"/>
              <w:spacing w:before="120" w:after="120" w:line="360" w:lineRule="auto"/>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具有</w:t>
            </w:r>
            <w:r>
              <w:rPr>
                <w:rFonts w:ascii="宋体" w:hAnsi="宋体" w:cs="宋体" w:hint="eastAsia"/>
                <w:color w:val="000000" w:themeColor="text1"/>
                <w:kern w:val="0"/>
                <w:szCs w:val="21"/>
              </w:rPr>
              <w:t>2017</w:t>
            </w:r>
            <w:r>
              <w:rPr>
                <w:rFonts w:ascii="宋体" w:hAnsi="宋体" w:cs="宋体" w:hint="eastAsia"/>
                <w:color w:val="000000" w:themeColor="text1"/>
                <w:kern w:val="0"/>
                <w:szCs w:val="21"/>
              </w:rPr>
              <w:t>年</w:t>
            </w:r>
            <w:r>
              <w:rPr>
                <w:rFonts w:ascii="宋体" w:hAnsi="宋体" w:cs="宋体" w:hint="eastAsia"/>
                <w:color w:val="000000" w:themeColor="text1"/>
                <w:kern w:val="0"/>
                <w:szCs w:val="21"/>
              </w:rPr>
              <w:t>1</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1</w:t>
            </w:r>
            <w:r>
              <w:rPr>
                <w:rFonts w:ascii="宋体" w:hAnsi="宋体" w:cs="宋体" w:hint="eastAsia"/>
                <w:color w:val="000000" w:themeColor="text1"/>
                <w:kern w:val="0"/>
                <w:szCs w:val="21"/>
              </w:rPr>
              <w:t>日以来类似项目业绩，每提供一份业绩得</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分，本项最多得</w:t>
            </w:r>
            <w:r>
              <w:rPr>
                <w:rFonts w:ascii="宋体" w:hAnsi="宋体" w:cs="宋体" w:hint="eastAsia"/>
                <w:color w:val="000000" w:themeColor="text1"/>
                <w:kern w:val="0"/>
                <w:szCs w:val="21"/>
              </w:rPr>
              <w:t>5</w:t>
            </w:r>
            <w:r>
              <w:rPr>
                <w:rFonts w:ascii="宋体" w:hAnsi="宋体" w:cs="宋体" w:hint="eastAsia"/>
                <w:color w:val="000000" w:themeColor="text1"/>
                <w:kern w:val="0"/>
                <w:szCs w:val="21"/>
              </w:rPr>
              <w:t>分。（标书中附业绩合同复印件）</w:t>
            </w:r>
          </w:p>
        </w:tc>
      </w:tr>
      <w:tr w:rsidR="00E830DB" w14:paraId="77AC7933" w14:textId="77777777">
        <w:trPr>
          <w:trHeight w:val="476"/>
          <w:jc w:val="center"/>
        </w:trPr>
        <w:tc>
          <w:tcPr>
            <w:tcW w:w="754" w:type="dxa"/>
            <w:vAlign w:val="center"/>
          </w:tcPr>
          <w:p w14:paraId="689115EA" w14:textId="77777777" w:rsidR="00E830DB" w:rsidRDefault="009A40FA">
            <w:pPr>
              <w:spacing w:before="120" w:after="120" w:line="360" w:lineRule="auto"/>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w:t>
            </w:r>
          </w:p>
        </w:tc>
        <w:tc>
          <w:tcPr>
            <w:tcW w:w="732" w:type="dxa"/>
            <w:vAlign w:val="center"/>
          </w:tcPr>
          <w:p w14:paraId="2102AC71" w14:textId="77777777" w:rsidR="00E830DB" w:rsidRDefault="009A40FA">
            <w:pPr>
              <w:spacing w:before="120" w:after="120" w:line="360" w:lineRule="auto"/>
              <w:rPr>
                <w:rFonts w:ascii="宋体" w:hAnsi="宋体" w:cs="宋体"/>
                <w:color w:val="000000" w:themeColor="text1"/>
                <w:szCs w:val="21"/>
              </w:rPr>
            </w:pPr>
            <w:r>
              <w:rPr>
                <w:rFonts w:ascii="宋体" w:hAnsi="宋体" w:cs="宋体" w:hint="eastAsia"/>
                <w:color w:val="000000" w:themeColor="text1"/>
                <w:szCs w:val="21"/>
              </w:rPr>
              <w:t>服务部分</w:t>
            </w:r>
          </w:p>
        </w:tc>
        <w:tc>
          <w:tcPr>
            <w:tcW w:w="2424" w:type="dxa"/>
            <w:vAlign w:val="center"/>
          </w:tcPr>
          <w:p w14:paraId="7E9E3D3E" w14:textId="77777777" w:rsidR="00E830DB" w:rsidRDefault="009A40FA">
            <w:pPr>
              <w:spacing w:before="120" w:after="120" w:line="360" w:lineRule="auto"/>
              <w:jc w:val="center"/>
              <w:rPr>
                <w:rFonts w:ascii="宋体" w:hAnsi="宋体" w:cs="宋体"/>
                <w:color w:val="000000" w:themeColor="text1"/>
                <w:szCs w:val="21"/>
              </w:rPr>
            </w:pPr>
            <w:r>
              <w:rPr>
                <w:rFonts w:ascii="宋体" w:hAnsi="宋体" w:cs="宋体" w:hint="eastAsia"/>
                <w:color w:val="000000" w:themeColor="text1"/>
                <w:szCs w:val="21"/>
              </w:rPr>
              <w:t>服务方案（</w:t>
            </w:r>
            <w:r>
              <w:rPr>
                <w:rFonts w:ascii="宋体" w:hAnsi="宋体" w:cs="宋体" w:hint="eastAsia"/>
                <w:color w:val="000000" w:themeColor="text1"/>
                <w:szCs w:val="21"/>
              </w:rPr>
              <w:t>20</w:t>
            </w:r>
            <w:r>
              <w:rPr>
                <w:rFonts w:ascii="宋体" w:hAnsi="宋体" w:cs="宋体" w:hint="eastAsia"/>
                <w:color w:val="000000" w:themeColor="text1"/>
                <w:szCs w:val="21"/>
              </w:rPr>
              <w:t>分</w:t>
            </w:r>
            <w:r>
              <w:rPr>
                <w:rFonts w:ascii="宋体" w:hAnsi="宋体" w:cs="宋体" w:hint="eastAsia"/>
                <w:color w:val="000000" w:themeColor="text1"/>
                <w:szCs w:val="21"/>
              </w:rPr>
              <w:t>）</w:t>
            </w:r>
          </w:p>
        </w:tc>
        <w:tc>
          <w:tcPr>
            <w:tcW w:w="5157" w:type="dxa"/>
            <w:vAlign w:val="center"/>
          </w:tcPr>
          <w:p w14:paraId="17A07DB2" w14:textId="77777777" w:rsidR="00E830DB" w:rsidRDefault="009A40FA">
            <w:pPr>
              <w:numPr>
                <w:ilvl w:val="0"/>
                <w:numId w:val="8"/>
              </w:numPr>
              <w:autoSpaceDE w:val="0"/>
              <w:autoSpaceDN w:val="0"/>
              <w:adjustRightInd w:val="0"/>
              <w:spacing w:before="120" w:after="120" w:line="360" w:lineRule="auto"/>
            </w:pPr>
            <w:r>
              <w:rPr>
                <w:rFonts w:hint="eastAsia"/>
              </w:rPr>
              <w:t>根据产品的配送速度在</w:t>
            </w:r>
            <w:r>
              <w:rPr>
                <w:rFonts w:hint="eastAsia"/>
              </w:rPr>
              <w:t>0-5</w:t>
            </w:r>
            <w:r>
              <w:rPr>
                <w:rFonts w:hint="eastAsia"/>
              </w:rPr>
              <w:t>分范围内进行打分</w:t>
            </w:r>
          </w:p>
          <w:p w14:paraId="0302C70C" w14:textId="77777777" w:rsidR="00E830DB" w:rsidRDefault="009A40FA">
            <w:pPr>
              <w:pStyle w:val="1"/>
              <w:numPr>
                <w:ilvl w:val="0"/>
                <w:numId w:val="8"/>
              </w:numPr>
            </w:pPr>
            <w:r>
              <w:rPr>
                <w:rFonts w:hint="eastAsia"/>
              </w:rPr>
              <w:t>根据产品的售后方案在</w:t>
            </w:r>
            <w:r>
              <w:rPr>
                <w:rFonts w:hint="eastAsia"/>
              </w:rPr>
              <w:t>0-5</w:t>
            </w:r>
            <w:r>
              <w:rPr>
                <w:rFonts w:hint="eastAsia"/>
              </w:rPr>
              <w:t>分范围内进行打分</w:t>
            </w:r>
          </w:p>
          <w:p w14:paraId="1C9ABF60" w14:textId="77777777" w:rsidR="00E830DB" w:rsidRDefault="009A40FA">
            <w:pPr>
              <w:pStyle w:val="1"/>
              <w:numPr>
                <w:ilvl w:val="0"/>
                <w:numId w:val="8"/>
              </w:numPr>
            </w:pPr>
            <w:r>
              <w:rPr>
                <w:rFonts w:hint="eastAsia"/>
              </w:rPr>
              <w:t>根据其他优惠条件在</w:t>
            </w:r>
            <w:r>
              <w:rPr>
                <w:rFonts w:hint="eastAsia"/>
              </w:rPr>
              <w:t>0-10</w:t>
            </w:r>
            <w:r>
              <w:rPr>
                <w:rFonts w:hint="eastAsia"/>
              </w:rPr>
              <w:t>分范围内打分</w:t>
            </w:r>
          </w:p>
        </w:tc>
      </w:tr>
    </w:tbl>
    <w:p w14:paraId="2EB29AA1" w14:textId="77777777" w:rsidR="00E830DB" w:rsidRDefault="00E830DB">
      <w:pPr>
        <w:rPr>
          <w:rFonts w:ascii="黑体" w:eastAsia="黑体" w:hAnsi="黑体" w:cs="黑体"/>
          <w:sz w:val="32"/>
          <w:szCs w:val="32"/>
        </w:rPr>
      </w:pPr>
    </w:p>
    <w:p w14:paraId="14E2EB22" w14:textId="77777777" w:rsidR="00E830DB" w:rsidRDefault="009A40FA">
      <w:pPr>
        <w:numPr>
          <w:ilvl w:val="0"/>
          <w:numId w:val="3"/>
        </w:numPr>
        <w:jc w:val="center"/>
        <w:rPr>
          <w:rFonts w:ascii="黑体" w:eastAsia="黑体" w:hAnsi="黑体" w:cs="黑体"/>
          <w:sz w:val="32"/>
          <w:szCs w:val="32"/>
        </w:rPr>
      </w:pPr>
      <w:r>
        <w:rPr>
          <w:rFonts w:ascii="黑体" w:eastAsia="黑体" w:hAnsi="黑体" w:cs="黑体" w:hint="eastAsia"/>
          <w:sz w:val="32"/>
          <w:szCs w:val="32"/>
        </w:rPr>
        <w:t>合同条款</w:t>
      </w:r>
    </w:p>
    <w:p w14:paraId="60632641" w14:textId="77777777" w:rsidR="00E830DB" w:rsidRDefault="00E830DB">
      <w:pPr>
        <w:pStyle w:val="1"/>
      </w:pPr>
    </w:p>
    <w:p w14:paraId="56BF8093" w14:textId="77777777" w:rsidR="00E830DB" w:rsidRDefault="00E830DB">
      <w:pPr>
        <w:pStyle w:val="1"/>
      </w:pPr>
    </w:p>
    <w:p w14:paraId="0BB47600" w14:textId="77777777" w:rsidR="00E830DB" w:rsidRDefault="00E830DB">
      <w:pPr>
        <w:pStyle w:val="1"/>
      </w:pPr>
    </w:p>
    <w:p w14:paraId="251F9560" w14:textId="77777777" w:rsidR="00E830DB" w:rsidRDefault="00E830DB">
      <w:pPr>
        <w:pStyle w:val="1"/>
      </w:pPr>
    </w:p>
    <w:p w14:paraId="47B24044" w14:textId="77777777" w:rsidR="00E830DB" w:rsidRDefault="00E830DB">
      <w:pPr>
        <w:pStyle w:val="1"/>
      </w:pPr>
    </w:p>
    <w:p w14:paraId="1C5859FB" w14:textId="77777777" w:rsidR="00E830DB" w:rsidRDefault="00E830DB">
      <w:pPr>
        <w:pStyle w:val="1"/>
      </w:pPr>
    </w:p>
    <w:p w14:paraId="0480AD88" w14:textId="77777777" w:rsidR="00E830DB" w:rsidRDefault="00E830DB">
      <w:pPr>
        <w:pStyle w:val="1"/>
      </w:pPr>
    </w:p>
    <w:p w14:paraId="578DE87C" w14:textId="77777777" w:rsidR="00E830DB" w:rsidRDefault="00E830DB">
      <w:pPr>
        <w:pStyle w:val="1"/>
      </w:pPr>
    </w:p>
    <w:p w14:paraId="7A1CD215" w14:textId="77777777" w:rsidR="00E830DB" w:rsidRDefault="00E830DB">
      <w:pPr>
        <w:pStyle w:val="1"/>
      </w:pPr>
    </w:p>
    <w:p w14:paraId="3EB46531" w14:textId="77777777" w:rsidR="00E830DB" w:rsidRDefault="00E830DB">
      <w:pPr>
        <w:pStyle w:val="1"/>
      </w:pPr>
    </w:p>
    <w:p w14:paraId="299AE27E" w14:textId="77777777" w:rsidR="00E830DB" w:rsidRDefault="00E830DB">
      <w:pPr>
        <w:pStyle w:val="1"/>
      </w:pPr>
    </w:p>
    <w:p w14:paraId="35EFBF82" w14:textId="77777777" w:rsidR="00E830DB" w:rsidRDefault="00E830DB">
      <w:pPr>
        <w:pStyle w:val="1"/>
      </w:pPr>
    </w:p>
    <w:p w14:paraId="4992BFDC" w14:textId="77777777" w:rsidR="00E830DB" w:rsidRDefault="00E830DB">
      <w:pPr>
        <w:pStyle w:val="1"/>
      </w:pPr>
    </w:p>
    <w:p w14:paraId="1DD72866" w14:textId="77777777" w:rsidR="00E830DB" w:rsidRDefault="009A40FA">
      <w:pPr>
        <w:rPr>
          <w:rFonts w:ascii="黑体" w:eastAsia="黑体" w:hAnsi="黑体" w:cs="黑体"/>
          <w:sz w:val="32"/>
          <w:szCs w:val="32"/>
        </w:rPr>
      </w:pPr>
      <w:r>
        <w:rPr>
          <w:rFonts w:ascii="黑体" w:eastAsia="黑体" w:hAnsi="黑体" w:cs="黑体" w:hint="eastAsia"/>
          <w:sz w:val="32"/>
          <w:szCs w:val="32"/>
        </w:rPr>
        <w:t>备注：合同具体条款以当事人约定为准。</w:t>
      </w:r>
    </w:p>
    <w:p w14:paraId="6235A3D9" w14:textId="77777777" w:rsidR="00E830DB" w:rsidRDefault="00E830DB">
      <w:pPr>
        <w:rPr>
          <w:rFonts w:ascii="黑体" w:eastAsia="黑体" w:hAnsi="黑体" w:cs="黑体"/>
          <w:sz w:val="32"/>
          <w:szCs w:val="32"/>
        </w:rPr>
      </w:pPr>
    </w:p>
    <w:p w14:paraId="3EDBB105" w14:textId="77777777" w:rsidR="00E830DB" w:rsidRDefault="00E830DB">
      <w:pPr>
        <w:rPr>
          <w:rFonts w:ascii="黑体" w:eastAsia="黑体" w:hAnsi="黑体" w:cs="黑体"/>
          <w:sz w:val="32"/>
          <w:szCs w:val="32"/>
        </w:rPr>
      </w:pPr>
    </w:p>
    <w:p w14:paraId="0D22E9F5" w14:textId="77777777" w:rsidR="00E830DB" w:rsidRDefault="00E830DB">
      <w:pPr>
        <w:pStyle w:val="1"/>
        <w:rPr>
          <w:rFonts w:ascii="黑体" w:eastAsia="黑体" w:hAnsi="黑体" w:cs="黑体"/>
          <w:sz w:val="32"/>
          <w:szCs w:val="32"/>
        </w:rPr>
      </w:pPr>
    </w:p>
    <w:p w14:paraId="0F760704" w14:textId="77777777" w:rsidR="00E830DB" w:rsidRDefault="00E830DB">
      <w:pPr>
        <w:pStyle w:val="1"/>
        <w:rPr>
          <w:rFonts w:ascii="黑体" w:eastAsia="黑体" w:hAnsi="黑体" w:cs="黑体"/>
          <w:sz w:val="32"/>
          <w:szCs w:val="32"/>
        </w:rPr>
      </w:pPr>
    </w:p>
    <w:p w14:paraId="3DF7E1F8" w14:textId="77777777" w:rsidR="00E830DB" w:rsidRDefault="00E830DB">
      <w:pPr>
        <w:pStyle w:val="1"/>
        <w:rPr>
          <w:rFonts w:ascii="黑体" w:eastAsia="黑体" w:hAnsi="黑体" w:cs="黑体"/>
          <w:sz w:val="32"/>
          <w:szCs w:val="32"/>
        </w:rPr>
      </w:pPr>
    </w:p>
    <w:p w14:paraId="69A4C5CD" w14:textId="77777777" w:rsidR="00E830DB" w:rsidRDefault="00E830DB">
      <w:pPr>
        <w:pStyle w:val="1"/>
        <w:rPr>
          <w:rFonts w:ascii="黑体" w:eastAsia="黑体" w:hAnsi="黑体" w:cs="黑体"/>
          <w:sz w:val="32"/>
          <w:szCs w:val="32"/>
        </w:rPr>
      </w:pPr>
    </w:p>
    <w:p w14:paraId="71453A16" w14:textId="77777777" w:rsidR="00E830DB" w:rsidRDefault="00E830DB">
      <w:pPr>
        <w:pStyle w:val="1"/>
        <w:rPr>
          <w:rFonts w:ascii="黑体" w:eastAsia="黑体" w:hAnsi="黑体" w:cs="黑体"/>
          <w:sz w:val="32"/>
          <w:szCs w:val="32"/>
        </w:rPr>
      </w:pPr>
    </w:p>
    <w:p w14:paraId="07D25E6C" w14:textId="77777777" w:rsidR="00E830DB" w:rsidRDefault="00E830DB">
      <w:pPr>
        <w:pStyle w:val="1"/>
        <w:rPr>
          <w:rFonts w:ascii="黑体" w:eastAsia="黑体" w:hAnsi="黑体" w:cs="黑体"/>
          <w:sz w:val="32"/>
          <w:szCs w:val="32"/>
        </w:rPr>
      </w:pPr>
    </w:p>
    <w:p w14:paraId="2C7D1599" w14:textId="77777777" w:rsidR="00E830DB" w:rsidRDefault="00E830DB">
      <w:pPr>
        <w:pStyle w:val="1"/>
        <w:rPr>
          <w:rFonts w:ascii="黑体" w:eastAsia="黑体" w:hAnsi="黑体" w:cs="黑体"/>
          <w:sz w:val="32"/>
          <w:szCs w:val="32"/>
        </w:rPr>
      </w:pPr>
    </w:p>
    <w:p w14:paraId="55B2698B" w14:textId="77777777" w:rsidR="00E830DB" w:rsidRDefault="00E830DB">
      <w:pPr>
        <w:pStyle w:val="1"/>
        <w:rPr>
          <w:rFonts w:ascii="黑体" w:eastAsia="黑体" w:hAnsi="黑体" w:cs="黑体"/>
          <w:sz w:val="32"/>
          <w:szCs w:val="32"/>
        </w:rPr>
      </w:pPr>
    </w:p>
    <w:p w14:paraId="3887E6F8" w14:textId="77777777" w:rsidR="00E830DB" w:rsidRDefault="00E830DB">
      <w:pPr>
        <w:pStyle w:val="1"/>
        <w:rPr>
          <w:rFonts w:ascii="黑体" w:eastAsia="黑体" w:hAnsi="黑体" w:cs="黑体"/>
          <w:sz w:val="32"/>
          <w:szCs w:val="32"/>
        </w:rPr>
      </w:pPr>
    </w:p>
    <w:p w14:paraId="50B47A08" w14:textId="77777777" w:rsidR="00E830DB" w:rsidRDefault="00E830DB">
      <w:pPr>
        <w:pStyle w:val="1"/>
        <w:rPr>
          <w:rFonts w:ascii="黑体" w:eastAsia="黑体" w:hAnsi="黑体" w:cs="黑体"/>
          <w:sz w:val="32"/>
          <w:szCs w:val="32"/>
        </w:rPr>
      </w:pPr>
    </w:p>
    <w:p w14:paraId="36BA58C0" w14:textId="77777777" w:rsidR="00E830DB" w:rsidRDefault="00E830DB">
      <w:pPr>
        <w:pStyle w:val="1"/>
        <w:rPr>
          <w:rFonts w:ascii="黑体" w:eastAsia="黑体" w:hAnsi="黑体" w:cs="黑体"/>
          <w:sz w:val="32"/>
          <w:szCs w:val="32"/>
        </w:rPr>
      </w:pPr>
    </w:p>
    <w:p w14:paraId="25EBA168" w14:textId="77777777" w:rsidR="00E830DB" w:rsidRDefault="00E830DB">
      <w:pPr>
        <w:pStyle w:val="1"/>
        <w:rPr>
          <w:rFonts w:ascii="黑体" w:eastAsia="黑体" w:hAnsi="黑体" w:cs="黑体"/>
          <w:sz w:val="32"/>
          <w:szCs w:val="32"/>
        </w:rPr>
      </w:pPr>
    </w:p>
    <w:p w14:paraId="5B9BDC96" w14:textId="77777777" w:rsidR="00E830DB" w:rsidRDefault="00E830DB">
      <w:pPr>
        <w:pStyle w:val="1"/>
        <w:rPr>
          <w:rFonts w:ascii="黑体" w:eastAsia="黑体" w:hAnsi="黑体" w:cs="黑体"/>
          <w:sz w:val="32"/>
          <w:szCs w:val="32"/>
        </w:rPr>
      </w:pPr>
    </w:p>
    <w:p w14:paraId="056A3D1D" w14:textId="77777777" w:rsidR="00E830DB" w:rsidRDefault="00E830DB">
      <w:pPr>
        <w:pStyle w:val="1"/>
        <w:rPr>
          <w:rFonts w:ascii="黑体" w:eastAsia="黑体" w:hAnsi="黑体" w:cs="黑体"/>
          <w:sz w:val="32"/>
          <w:szCs w:val="32"/>
        </w:rPr>
      </w:pPr>
    </w:p>
    <w:p w14:paraId="57B7341C" w14:textId="77777777" w:rsidR="00E830DB" w:rsidRDefault="00E830DB">
      <w:pPr>
        <w:pStyle w:val="1"/>
        <w:rPr>
          <w:rFonts w:ascii="黑体" w:eastAsia="黑体" w:hAnsi="黑体" w:cs="黑体"/>
          <w:sz w:val="32"/>
          <w:szCs w:val="32"/>
        </w:rPr>
      </w:pPr>
    </w:p>
    <w:p w14:paraId="2A570751" w14:textId="77777777" w:rsidR="00E830DB" w:rsidRDefault="00E830DB">
      <w:pPr>
        <w:pStyle w:val="1"/>
        <w:rPr>
          <w:rFonts w:ascii="黑体" w:eastAsia="黑体" w:hAnsi="黑体" w:cs="黑体"/>
          <w:sz w:val="32"/>
          <w:szCs w:val="32"/>
        </w:rPr>
      </w:pPr>
    </w:p>
    <w:p w14:paraId="67C06C8A" w14:textId="77777777" w:rsidR="00E830DB" w:rsidRDefault="00E830DB">
      <w:pPr>
        <w:pStyle w:val="1"/>
        <w:rPr>
          <w:rFonts w:ascii="黑体" w:eastAsia="黑体" w:hAnsi="黑体" w:cs="黑体"/>
          <w:sz w:val="32"/>
          <w:szCs w:val="32"/>
        </w:rPr>
      </w:pPr>
    </w:p>
    <w:p w14:paraId="5C10DA39" w14:textId="77777777" w:rsidR="00E830DB" w:rsidRDefault="009A40FA">
      <w:pPr>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响应</w:t>
      </w:r>
      <w:r>
        <w:rPr>
          <w:rFonts w:ascii="黑体" w:eastAsia="黑体" w:hAnsi="黑体" w:cs="黑体" w:hint="eastAsia"/>
          <w:sz w:val="32"/>
          <w:szCs w:val="32"/>
        </w:rPr>
        <w:t>文件格式</w:t>
      </w:r>
    </w:p>
    <w:p w14:paraId="0D90B2B9" w14:textId="77777777" w:rsidR="00E830DB" w:rsidRDefault="00E830DB">
      <w:pPr>
        <w:tabs>
          <w:tab w:val="left" w:pos="2510"/>
          <w:tab w:val="center" w:pos="4153"/>
        </w:tabs>
        <w:jc w:val="center"/>
        <w:rPr>
          <w:rFonts w:ascii="方正小标宋简体" w:eastAsia="方正小标宋简体"/>
          <w:color w:val="000000"/>
          <w:sz w:val="44"/>
          <w:szCs w:val="44"/>
        </w:rPr>
      </w:pPr>
    </w:p>
    <w:p w14:paraId="032519E9" w14:textId="77777777" w:rsidR="00E830DB" w:rsidRDefault="00E830DB">
      <w:pPr>
        <w:tabs>
          <w:tab w:val="left" w:pos="2510"/>
          <w:tab w:val="center" w:pos="4153"/>
        </w:tabs>
        <w:jc w:val="center"/>
        <w:rPr>
          <w:rFonts w:ascii="方正小标宋简体" w:eastAsia="方正小标宋简体"/>
          <w:color w:val="000000"/>
          <w:sz w:val="44"/>
          <w:szCs w:val="44"/>
        </w:rPr>
      </w:pPr>
    </w:p>
    <w:p w14:paraId="415FA3AF" w14:textId="77777777" w:rsidR="00E830DB" w:rsidRDefault="00E830DB">
      <w:pPr>
        <w:tabs>
          <w:tab w:val="left" w:pos="2510"/>
          <w:tab w:val="center" w:pos="4153"/>
        </w:tabs>
        <w:jc w:val="center"/>
        <w:rPr>
          <w:rFonts w:ascii="方正小标宋简体" w:eastAsia="方正小标宋简体"/>
          <w:color w:val="000000"/>
          <w:sz w:val="44"/>
          <w:szCs w:val="44"/>
        </w:rPr>
      </w:pPr>
    </w:p>
    <w:p w14:paraId="0D175895" w14:textId="77777777" w:rsidR="00E830DB" w:rsidRDefault="00E830DB">
      <w:pPr>
        <w:tabs>
          <w:tab w:val="left" w:pos="2510"/>
          <w:tab w:val="center" w:pos="4153"/>
        </w:tabs>
        <w:jc w:val="center"/>
        <w:rPr>
          <w:rFonts w:ascii="方正小标宋简体" w:eastAsia="方正小标宋简体"/>
          <w:color w:val="000000"/>
          <w:sz w:val="44"/>
          <w:szCs w:val="44"/>
        </w:rPr>
      </w:pPr>
    </w:p>
    <w:p w14:paraId="53ADF4BD" w14:textId="77777777" w:rsidR="00E830DB" w:rsidRDefault="00E830DB">
      <w:pPr>
        <w:tabs>
          <w:tab w:val="left" w:pos="2510"/>
          <w:tab w:val="center" w:pos="4153"/>
        </w:tabs>
        <w:jc w:val="center"/>
        <w:rPr>
          <w:rFonts w:ascii="方正小标宋简体" w:eastAsia="方正小标宋简体"/>
          <w:color w:val="000000"/>
          <w:sz w:val="44"/>
          <w:szCs w:val="44"/>
        </w:rPr>
      </w:pPr>
    </w:p>
    <w:p w14:paraId="5392E1BB" w14:textId="77777777" w:rsidR="00E830DB" w:rsidRDefault="00E830DB">
      <w:pPr>
        <w:tabs>
          <w:tab w:val="left" w:pos="2510"/>
          <w:tab w:val="center" w:pos="4153"/>
        </w:tabs>
        <w:jc w:val="center"/>
        <w:rPr>
          <w:rFonts w:ascii="方正小标宋简体" w:eastAsia="方正小标宋简体"/>
          <w:color w:val="000000"/>
          <w:sz w:val="44"/>
          <w:szCs w:val="44"/>
        </w:rPr>
      </w:pPr>
    </w:p>
    <w:p w14:paraId="44EAB26D" w14:textId="77777777" w:rsidR="00E830DB" w:rsidRDefault="00E830DB">
      <w:pPr>
        <w:tabs>
          <w:tab w:val="left" w:pos="2510"/>
          <w:tab w:val="center" w:pos="4153"/>
        </w:tabs>
        <w:jc w:val="center"/>
        <w:rPr>
          <w:rFonts w:ascii="方正小标宋简体" w:eastAsia="方正小标宋简体"/>
          <w:color w:val="000000"/>
          <w:sz w:val="44"/>
          <w:szCs w:val="44"/>
        </w:rPr>
      </w:pPr>
    </w:p>
    <w:p w14:paraId="7ACBE439" w14:textId="77777777" w:rsidR="00E830DB" w:rsidRDefault="00E830DB">
      <w:pPr>
        <w:tabs>
          <w:tab w:val="left" w:pos="2510"/>
          <w:tab w:val="center" w:pos="4153"/>
        </w:tabs>
        <w:jc w:val="center"/>
        <w:rPr>
          <w:rFonts w:ascii="方正小标宋简体" w:eastAsia="方正小标宋简体"/>
          <w:color w:val="000000"/>
          <w:sz w:val="44"/>
          <w:szCs w:val="44"/>
        </w:rPr>
      </w:pPr>
    </w:p>
    <w:p w14:paraId="7AFF5CBC" w14:textId="77777777" w:rsidR="00E830DB" w:rsidRDefault="00E830DB">
      <w:pPr>
        <w:tabs>
          <w:tab w:val="left" w:pos="2510"/>
          <w:tab w:val="center" w:pos="4153"/>
        </w:tabs>
        <w:rPr>
          <w:rFonts w:ascii="方正小标宋简体" w:eastAsia="方正小标宋简体"/>
          <w:color w:val="000000"/>
          <w:sz w:val="44"/>
          <w:szCs w:val="44"/>
        </w:rPr>
      </w:pPr>
    </w:p>
    <w:p w14:paraId="31958638" w14:textId="77777777" w:rsidR="00E830DB" w:rsidRDefault="00E830DB">
      <w:pPr>
        <w:pStyle w:val="1"/>
        <w:rPr>
          <w:rFonts w:ascii="方正小标宋简体" w:eastAsia="方正小标宋简体"/>
          <w:color w:val="000000"/>
          <w:sz w:val="44"/>
          <w:szCs w:val="44"/>
        </w:rPr>
      </w:pPr>
    </w:p>
    <w:p w14:paraId="504AD7CD" w14:textId="77777777" w:rsidR="00E830DB" w:rsidRDefault="00E830DB">
      <w:pPr>
        <w:pStyle w:val="1"/>
        <w:rPr>
          <w:rFonts w:ascii="方正小标宋简体" w:eastAsia="方正小标宋简体"/>
          <w:color w:val="000000"/>
          <w:sz w:val="44"/>
          <w:szCs w:val="44"/>
        </w:rPr>
      </w:pPr>
    </w:p>
    <w:p w14:paraId="6245BBEC" w14:textId="77777777" w:rsidR="00E830DB" w:rsidRDefault="00E830DB">
      <w:pPr>
        <w:pStyle w:val="1"/>
      </w:pPr>
    </w:p>
    <w:p w14:paraId="28472E84" w14:textId="77777777" w:rsidR="00E830DB" w:rsidRDefault="00E830DB">
      <w:pPr>
        <w:tabs>
          <w:tab w:val="left" w:pos="2510"/>
          <w:tab w:val="center" w:pos="4153"/>
        </w:tabs>
        <w:jc w:val="center"/>
        <w:rPr>
          <w:rFonts w:ascii="方正小标宋简体" w:eastAsia="方正小标宋简体"/>
          <w:color w:val="000000"/>
          <w:sz w:val="44"/>
          <w:szCs w:val="44"/>
        </w:rPr>
      </w:pPr>
    </w:p>
    <w:p w14:paraId="4DD0595D" w14:textId="77777777" w:rsidR="00E830DB" w:rsidRDefault="00E830DB">
      <w:pPr>
        <w:tabs>
          <w:tab w:val="left" w:pos="2510"/>
          <w:tab w:val="center" w:pos="4153"/>
        </w:tabs>
        <w:jc w:val="center"/>
        <w:rPr>
          <w:rFonts w:ascii="方正小标宋简体" w:eastAsia="方正小标宋简体"/>
          <w:color w:val="000000"/>
          <w:sz w:val="44"/>
          <w:szCs w:val="44"/>
        </w:rPr>
      </w:pPr>
    </w:p>
    <w:p w14:paraId="4D0135B4" w14:textId="77777777" w:rsidR="00E830DB" w:rsidRDefault="009A40FA">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noProof/>
          <w:color w:val="000000"/>
          <w:sz w:val="44"/>
          <w:szCs w:val="44"/>
        </w:rPr>
        <w:lastRenderedPageBreak/>
        <mc:AlternateContent>
          <mc:Choice Requires="wps">
            <w:drawing>
              <wp:anchor distT="0" distB="0" distL="114300" distR="114300" simplePos="0" relativeHeight="251660288" behindDoc="0" locked="0" layoutInCell="1" allowOverlap="1" wp14:anchorId="7700126D" wp14:editId="58CFE605">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DF5E64" w14:textId="77777777" w:rsidR="00E830DB" w:rsidRDefault="009A40FA">
                            <w:r>
                              <w:rPr>
                                <w:rFonts w:hint="eastAsia"/>
                              </w:rPr>
                              <w:t>正本</w:t>
                            </w:r>
                            <w:r>
                              <w:rPr>
                                <w:rFonts w:hint="eastAsia"/>
                              </w:rPr>
                              <w:t>/</w:t>
                            </w:r>
                            <w:r>
                              <w:rPr>
                                <w:rFonts w:hint="eastAsia"/>
                              </w:rPr>
                              <w:t>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w14:anchorId="7700126D" id="_x0000_t202" coordsize="21600,21600" o:spt="202" path="m,l,21600r21600,l21600,xe">
                <v:stroke joinstyle="miter"/>
                <v:path gradientshapeok="t" o:connecttype="rect"/>
              </v:shapetype>
              <v:shape id="文本框 1" o:spid="_x0000_s1026" type="#_x0000_t202" style="position:absolute;left:0;text-align:left;margin-left:344.85pt;margin-top:-19.7pt;width:67pt;height:138.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">
                <v:textbox style="mso-fit-shape-to-text:t">
                  <w:txbxContent>
                    <w:p w14:paraId="1BDF5E64" w14:textId="77777777" w:rsidR="00E830DB" w:rsidRDefault="009A40FA">
                      <w:r>
                        <w:rPr>
                          <w:rFonts w:hint="eastAsia"/>
                        </w:rPr>
                        <w:t>正本</w:t>
                      </w:r>
                      <w:r>
                        <w:rPr>
                          <w:rFonts w:hint="eastAsia"/>
                        </w:rPr>
                        <w:t>/</w:t>
                      </w:r>
                      <w:r>
                        <w:rPr>
                          <w:rFonts w:hint="eastAsia"/>
                        </w:rPr>
                        <w:t>副本</w:t>
                      </w:r>
                    </w:p>
                  </w:txbxContent>
                </v:textbox>
              </v:shape>
            </w:pict>
          </mc:Fallback>
        </mc:AlternateContent>
      </w:r>
    </w:p>
    <w:p w14:paraId="427609F7" w14:textId="77777777" w:rsidR="00E830DB" w:rsidRDefault="009A40FA">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hint="eastAsia"/>
          <w:color w:val="000000"/>
          <w:sz w:val="44"/>
          <w:szCs w:val="44"/>
        </w:rPr>
        <w:t>磋商</w:t>
      </w:r>
      <w:r>
        <w:rPr>
          <w:rFonts w:ascii="方正小标宋简体" w:eastAsia="方正小标宋简体" w:hint="eastAsia"/>
          <w:color w:val="000000"/>
          <w:sz w:val="44"/>
          <w:szCs w:val="44"/>
        </w:rPr>
        <w:t>公告名称</w:t>
      </w:r>
    </w:p>
    <w:p w14:paraId="45691ED3" w14:textId="77777777" w:rsidR="00E830DB" w:rsidRDefault="00E830DB">
      <w:pPr>
        <w:jc w:val="center"/>
        <w:rPr>
          <w:rFonts w:ascii="方正小标宋简体" w:eastAsia="方正小标宋简体"/>
          <w:color w:val="000000"/>
          <w:sz w:val="44"/>
          <w:szCs w:val="44"/>
        </w:rPr>
      </w:pPr>
    </w:p>
    <w:p w14:paraId="6CD0532D" w14:textId="77777777" w:rsidR="00E830DB" w:rsidRDefault="009A40FA">
      <w:pPr>
        <w:jc w:val="center"/>
        <w:rPr>
          <w:rFonts w:ascii="方正小标宋简体" w:eastAsia="方正小标宋简体"/>
          <w:color w:val="000000"/>
          <w:sz w:val="72"/>
          <w:szCs w:val="72"/>
        </w:rPr>
      </w:pPr>
      <w:r>
        <w:rPr>
          <w:rFonts w:ascii="方正小标宋简体" w:eastAsia="方正小标宋简体" w:hint="eastAsia"/>
          <w:color w:val="000000"/>
          <w:sz w:val="72"/>
          <w:szCs w:val="72"/>
        </w:rPr>
        <w:t>磋商响应</w:t>
      </w:r>
      <w:r>
        <w:rPr>
          <w:rFonts w:ascii="方正小标宋简体" w:eastAsia="方正小标宋简体" w:hint="eastAsia"/>
          <w:color w:val="000000"/>
          <w:sz w:val="72"/>
          <w:szCs w:val="72"/>
        </w:rPr>
        <w:t>文件</w:t>
      </w:r>
    </w:p>
    <w:p w14:paraId="0F13CCFA" w14:textId="77777777" w:rsidR="00E830DB" w:rsidRDefault="00E830DB">
      <w:pPr>
        <w:jc w:val="center"/>
        <w:rPr>
          <w:rFonts w:ascii="方正小标宋简体" w:eastAsia="方正小标宋简体"/>
          <w:color w:val="000000"/>
          <w:sz w:val="44"/>
          <w:szCs w:val="44"/>
        </w:rPr>
      </w:pPr>
    </w:p>
    <w:p w14:paraId="05AB4E64" w14:textId="77777777" w:rsidR="00E830DB" w:rsidRDefault="00E830DB">
      <w:pPr>
        <w:jc w:val="center"/>
        <w:rPr>
          <w:rFonts w:ascii="方正小标宋简体" w:eastAsia="方正小标宋简体"/>
          <w:color w:val="000000"/>
          <w:sz w:val="44"/>
          <w:szCs w:val="44"/>
        </w:rPr>
      </w:pPr>
    </w:p>
    <w:p w14:paraId="17EB1551" w14:textId="77777777" w:rsidR="00E830DB" w:rsidRDefault="00E830DB">
      <w:pPr>
        <w:rPr>
          <w:rFonts w:ascii="宋体" w:hAnsi="宋体"/>
          <w:b/>
          <w:color w:val="000000"/>
          <w:sz w:val="32"/>
          <w:szCs w:val="32"/>
        </w:rPr>
      </w:pPr>
    </w:p>
    <w:p w14:paraId="309D86BD" w14:textId="77777777" w:rsidR="00E830DB" w:rsidRDefault="00E830DB">
      <w:pPr>
        <w:rPr>
          <w:rFonts w:ascii="宋体" w:hAnsi="宋体"/>
          <w:b/>
          <w:color w:val="000000"/>
          <w:sz w:val="32"/>
          <w:szCs w:val="32"/>
        </w:rPr>
      </w:pPr>
    </w:p>
    <w:p w14:paraId="2646D0FC" w14:textId="77777777" w:rsidR="00E830DB" w:rsidRDefault="00E830DB">
      <w:pPr>
        <w:rPr>
          <w:rFonts w:ascii="宋体" w:hAnsi="宋体"/>
          <w:b/>
          <w:color w:val="000000"/>
          <w:sz w:val="32"/>
          <w:szCs w:val="32"/>
        </w:rPr>
      </w:pPr>
    </w:p>
    <w:p w14:paraId="05CC229A" w14:textId="77777777" w:rsidR="00E830DB" w:rsidRDefault="00E830DB">
      <w:pPr>
        <w:rPr>
          <w:rFonts w:ascii="宋体" w:hAnsi="宋体"/>
          <w:b/>
          <w:color w:val="000000"/>
          <w:sz w:val="32"/>
          <w:szCs w:val="32"/>
        </w:rPr>
      </w:pPr>
    </w:p>
    <w:p w14:paraId="03581343" w14:textId="77777777" w:rsidR="00E830DB" w:rsidRDefault="009A40FA">
      <w:pPr>
        <w:jc w:val="center"/>
        <w:rPr>
          <w:rFonts w:ascii="宋体" w:eastAsia="宋体" w:hAnsi="宋体"/>
          <w:color w:val="000000"/>
          <w:sz w:val="32"/>
          <w:szCs w:val="32"/>
        </w:rPr>
      </w:pPr>
      <w:r>
        <w:rPr>
          <w:rFonts w:ascii="宋体" w:hAnsi="宋体" w:hint="eastAsia"/>
          <w:b/>
          <w:color w:val="000000"/>
          <w:sz w:val="32"/>
          <w:szCs w:val="32"/>
        </w:rPr>
        <w:t>招标</w:t>
      </w:r>
      <w:r>
        <w:rPr>
          <w:rFonts w:ascii="宋体" w:hAnsi="宋体" w:hint="eastAsia"/>
          <w:b/>
          <w:color w:val="000000"/>
          <w:sz w:val="32"/>
          <w:szCs w:val="32"/>
        </w:rPr>
        <w:t>单位：</w:t>
      </w:r>
      <w:r>
        <w:rPr>
          <w:rFonts w:ascii="宋体" w:hAnsi="宋体" w:hint="eastAsia"/>
          <w:color w:val="000000"/>
          <w:sz w:val="32"/>
          <w:szCs w:val="32"/>
        </w:rPr>
        <w:t>新郑市公立人民医院</w:t>
      </w:r>
    </w:p>
    <w:p w14:paraId="64E7B659" w14:textId="77777777" w:rsidR="00E830DB" w:rsidRDefault="009A40FA">
      <w:pPr>
        <w:ind w:firstLineChars="600" w:firstLine="1928"/>
        <w:rPr>
          <w:rFonts w:ascii="宋体" w:hAnsi="宋体"/>
          <w:sz w:val="32"/>
          <w:szCs w:val="32"/>
        </w:rPr>
      </w:pPr>
      <w:r>
        <w:rPr>
          <w:rFonts w:ascii="宋体" w:hAnsi="宋体" w:hint="eastAsia"/>
          <w:b/>
          <w:sz w:val="32"/>
          <w:szCs w:val="32"/>
        </w:rPr>
        <w:t>响应</w:t>
      </w:r>
      <w:r>
        <w:rPr>
          <w:rFonts w:ascii="宋体" w:hAnsi="宋体" w:hint="eastAsia"/>
          <w:b/>
          <w:sz w:val="32"/>
          <w:szCs w:val="32"/>
        </w:rPr>
        <w:t>单位：</w:t>
      </w:r>
    </w:p>
    <w:p w14:paraId="284B5956" w14:textId="77777777" w:rsidR="00E830DB" w:rsidRDefault="009A40FA">
      <w:pPr>
        <w:ind w:firstLineChars="600" w:firstLine="1928"/>
        <w:rPr>
          <w:rFonts w:ascii="宋体" w:hAnsi="宋体"/>
          <w:sz w:val="32"/>
          <w:szCs w:val="32"/>
        </w:rPr>
      </w:pPr>
      <w:r>
        <w:rPr>
          <w:rFonts w:ascii="宋体" w:hAnsi="宋体" w:hint="eastAsia"/>
          <w:b/>
          <w:sz w:val="32"/>
          <w:szCs w:val="32"/>
        </w:rPr>
        <w:t>响应</w:t>
      </w:r>
      <w:r>
        <w:rPr>
          <w:rFonts w:ascii="宋体" w:hAnsi="宋体" w:hint="eastAsia"/>
          <w:b/>
          <w:sz w:val="32"/>
          <w:szCs w:val="32"/>
        </w:rPr>
        <w:t>单位代表：</w:t>
      </w:r>
    </w:p>
    <w:p w14:paraId="6DAF0C62" w14:textId="77777777" w:rsidR="00E830DB" w:rsidRDefault="009A40FA">
      <w:pPr>
        <w:ind w:firstLineChars="600" w:firstLine="1928"/>
        <w:rPr>
          <w:rFonts w:ascii="宋体" w:hAnsi="宋体"/>
          <w:sz w:val="32"/>
          <w:szCs w:val="32"/>
        </w:rPr>
      </w:pPr>
      <w:r>
        <w:rPr>
          <w:rFonts w:ascii="宋体" w:hAnsi="宋体" w:hint="eastAsia"/>
          <w:b/>
          <w:sz w:val="32"/>
          <w:szCs w:val="32"/>
        </w:rPr>
        <w:t>响应</w:t>
      </w:r>
      <w:r>
        <w:rPr>
          <w:rFonts w:ascii="宋体" w:hAnsi="宋体" w:hint="eastAsia"/>
          <w:b/>
          <w:sz w:val="32"/>
          <w:szCs w:val="32"/>
        </w:rPr>
        <w:t>单位地址：</w:t>
      </w:r>
    </w:p>
    <w:p w14:paraId="6F7B0B21" w14:textId="77777777" w:rsidR="00E830DB" w:rsidRDefault="009A40FA">
      <w:pPr>
        <w:ind w:firstLineChars="600" w:firstLine="1928"/>
        <w:rPr>
          <w:rFonts w:ascii="宋体" w:hAnsi="宋体"/>
          <w:sz w:val="32"/>
          <w:szCs w:val="32"/>
        </w:rPr>
      </w:pPr>
      <w:r>
        <w:rPr>
          <w:rFonts w:ascii="宋体" w:hAnsi="宋体" w:hint="eastAsia"/>
          <w:b/>
          <w:sz w:val="32"/>
          <w:szCs w:val="32"/>
        </w:rPr>
        <w:t>移动电话：</w:t>
      </w:r>
    </w:p>
    <w:p w14:paraId="5E66D0D2" w14:textId="77777777" w:rsidR="00E830DB" w:rsidRDefault="009A40FA">
      <w:pPr>
        <w:ind w:firstLineChars="600" w:firstLine="1928"/>
        <w:rPr>
          <w:rFonts w:ascii="宋体" w:hAnsi="宋体"/>
          <w:b/>
          <w:color w:val="000000"/>
          <w:sz w:val="32"/>
          <w:szCs w:val="32"/>
        </w:rPr>
      </w:pPr>
      <w:r>
        <w:rPr>
          <w:rFonts w:ascii="宋体" w:hAnsi="宋体" w:hint="eastAsia"/>
          <w:b/>
          <w:color w:val="000000"/>
          <w:sz w:val="32"/>
          <w:szCs w:val="32"/>
        </w:rPr>
        <w:t>固定电话：</w:t>
      </w:r>
    </w:p>
    <w:p w14:paraId="2965EE6B" w14:textId="77777777" w:rsidR="00E830DB" w:rsidRDefault="009A40FA">
      <w:pPr>
        <w:ind w:firstLineChars="600" w:firstLine="1928"/>
        <w:rPr>
          <w:rFonts w:ascii="宋体" w:hAnsi="宋体"/>
          <w:b/>
          <w:color w:val="000000"/>
          <w:sz w:val="32"/>
          <w:szCs w:val="32"/>
        </w:rPr>
      </w:pPr>
      <w:r>
        <w:rPr>
          <w:rFonts w:ascii="宋体" w:hAnsi="宋体" w:hint="eastAsia"/>
          <w:b/>
          <w:color w:val="000000"/>
          <w:sz w:val="32"/>
          <w:szCs w:val="32"/>
        </w:rPr>
        <w:t>邮</w:t>
      </w:r>
      <w:r>
        <w:rPr>
          <w:rFonts w:ascii="宋体" w:hAnsi="宋体" w:hint="eastAsia"/>
          <w:b/>
          <w:color w:val="000000"/>
          <w:sz w:val="32"/>
          <w:szCs w:val="32"/>
        </w:rPr>
        <w:t xml:space="preserve">    </w:t>
      </w:r>
      <w:r>
        <w:rPr>
          <w:rFonts w:ascii="宋体" w:hAnsi="宋体" w:hint="eastAsia"/>
          <w:b/>
          <w:color w:val="000000"/>
          <w:sz w:val="32"/>
          <w:szCs w:val="32"/>
        </w:rPr>
        <w:t>箱：</w:t>
      </w:r>
    </w:p>
    <w:p w14:paraId="46784873" w14:textId="77777777" w:rsidR="00E830DB" w:rsidRDefault="00E830DB">
      <w:pPr>
        <w:pStyle w:val="1"/>
        <w:rPr>
          <w:rFonts w:ascii="宋体" w:hAnsi="宋体"/>
          <w:b/>
          <w:color w:val="000000"/>
          <w:sz w:val="32"/>
          <w:szCs w:val="32"/>
        </w:rPr>
      </w:pPr>
    </w:p>
    <w:p w14:paraId="0F804BDB" w14:textId="77777777" w:rsidR="00E830DB" w:rsidRDefault="00E830DB">
      <w:pPr>
        <w:pStyle w:val="1"/>
        <w:rPr>
          <w:rFonts w:ascii="宋体" w:hAnsi="宋体"/>
          <w:b/>
          <w:color w:val="000000"/>
          <w:sz w:val="32"/>
          <w:szCs w:val="32"/>
        </w:rPr>
      </w:pPr>
    </w:p>
    <w:p w14:paraId="47EACF80" w14:textId="77777777" w:rsidR="00E830DB" w:rsidRDefault="009A40FA">
      <w:pPr>
        <w:jc w:val="center"/>
        <w:rPr>
          <w:rFonts w:ascii="方正小标宋简体" w:eastAsia="方正小标宋简体"/>
          <w:color w:val="000000"/>
          <w:sz w:val="36"/>
          <w:szCs w:val="36"/>
        </w:rPr>
      </w:pPr>
      <w:r>
        <w:rPr>
          <w:rFonts w:ascii="方正小标宋简体" w:eastAsia="方正小标宋简体" w:hint="eastAsia"/>
          <w:color w:val="000000"/>
          <w:sz w:val="36"/>
          <w:szCs w:val="36"/>
        </w:rPr>
        <w:lastRenderedPageBreak/>
        <w:t>响应</w:t>
      </w:r>
      <w:r>
        <w:rPr>
          <w:rFonts w:ascii="方正小标宋简体" w:eastAsia="方正小标宋简体" w:hint="eastAsia"/>
          <w:color w:val="000000"/>
          <w:sz w:val="36"/>
          <w:szCs w:val="36"/>
        </w:rPr>
        <w:t>文件组成</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3685"/>
        <w:gridCol w:w="5587"/>
      </w:tblGrid>
      <w:tr w:rsidR="00E830DB" w14:paraId="1F9EB094" w14:textId="77777777">
        <w:trPr>
          <w:trHeight w:hRule="exact" w:val="587"/>
          <w:jc w:val="center"/>
        </w:trPr>
        <w:tc>
          <w:tcPr>
            <w:tcW w:w="659" w:type="dxa"/>
            <w:shd w:val="clear" w:color="auto" w:fill="D9D9D9"/>
            <w:vAlign w:val="center"/>
          </w:tcPr>
          <w:p w14:paraId="16272B28" w14:textId="77777777" w:rsidR="00E830DB" w:rsidRDefault="009A40FA">
            <w:pPr>
              <w:jc w:val="center"/>
              <w:rPr>
                <w:rFonts w:ascii="微软雅黑" w:eastAsia="微软雅黑" w:hAnsi="微软雅黑"/>
                <w:b/>
                <w:color w:val="C00000"/>
              </w:rPr>
            </w:pPr>
            <w:r>
              <w:rPr>
                <w:rFonts w:ascii="微软雅黑" w:eastAsia="微软雅黑" w:hAnsi="微软雅黑" w:hint="eastAsia"/>
                <w:b/>
                <w:color w:val="C00000"/>
              </w:rPr>
              <w:t>序号</w:t>
            </w:r>
          </w:p>
        </w:tc>
        <w:tc>
          <w:tcPr>
            <w:tcW w:w="3685" w:type="dxa"/>
            <w:shd w:val="clear" w:color="auto" w:fill="D9D9D9"/>
            <w:vAlign w:val="center"/>
          </w:tcPr>
          <w:p w14:paraId="77AF6635" w14:textId="77777777" w:rsidR="00E830DB" w:rsidRDefault="009A40FA">
            <w:pPr>
              <w:jc w:val="center"/>
              <w:rPr>
                <w:rFonts w:ascii="微软雅黑" w:eastAsia="微软雅黑" w:hAnsi="微软雅黑"/>
                <w:b/>
                <w:color w:val="C00000"/>
              </w:rPr>
            </w:pPr>
            <w:r>
              <w:rPr>
                <w:rFonts w:ascii="微软雅黑" w:eastAsia="微软雅黑" w:hAnsi="微软雅黑" w:hint="eastAsia"/>
                <w:b/>
                <w:color w:val="C00000"/>
              </w:rPr>
              <w:t>内容</w:t>
            </w:r>
          </w:p>
        </w:tc>
        <w:tc>
          <w:tcPr>
            <w:tcW w:w="5587" w:type="dxa"/>
            <w:shd w:val="clear" w:color="auto" w:fill="D9D9D9"/>
            <w:vAlign w:val="center"/>
          </w:tcPr>
          <w:p w14:paraId="1EF106CD" w14:textId="77777777" w:rsidR="00E830DB" w:rsidRDefault="009A40FA">
            <w:pPr>
              <w:jc w:val="center"/>
              <w:rPr>
                <w:rFonts w:ascii="微软雅黑" w:eastAsia="微软雅黑" w:hAnsi="微软雅黑"/>
                <w:b/>
                <w:color w:val="C00000"/>
              </w:rPr>
            </w:pPr>
            <w:r>
              <w:rPr>
                <w:rFonts w:ascii="微软雅黑" w:eastAsia="微软雅黑" w:hAnsi="微软雅黑" w:hint="eastAsia"/>
                <w:b/>
                <w:color w:val="C00000"/>
              </w:rPr>
              <w:t>备注</w:t>
            </w:r>
          </w:p>
        </w:tc>
      </w:tr>
      <w:tr w:rsidR="00E830DB" w14:paraId="125ED4AD" w14:textId="77777777">
        <w:trPr>
          <w:trHeight w:hRule="exact" w:val="573"/>
          <w:jc w:val="center"/>
        </w:trPr>
        <w:tc>
          <w:tcPr>
            <w:tcW w:w="659" w:type="dxa"/>
            <w:vAlign w:val="center"/>
          </w:tcPr>
          <w:p w14:paraId="25E8E9E5" w14:textId="77777777" w:rsidR="00E830DB" w:rsidRDefault="00E830DB">
            <w:pPr>
              <w:jc w:val="center"/>
              <w:rPr>
                <w:rFonts w:ascii="仿宋" w:eastAsia="仿宋" w:hAnsi="仿宋"/>
                <w:b/>
                <w:color w:val="C00000"/>
                <w:sz w:val="22"/>
                <w:szCs w:val="21"/>
              </w:rPr>
            </w:pPr>
          </w:p>
        </w:tc>
        <w:tc>
          <w:tcPr>
            <w:tcW w:w="3685" w:type="dxa"/>
            <w:vAlign w:val="center"/>
          </w:tcPr>
          <w:p w14:paraId="7361BEA5"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目录</w:t>
            </w:r>
          </w:p>
        </w:tc>
        <w:tc>
          <w:tcPr>
            <w:tcW w:w="5587" w:type="dxa"/>
            <w:vAlign w:val="center"/>
          </w:tcPr>
          <w:p w14:paraId="07DBB296" w14:textId="77777777" w:rsidR="00E830DB" w:rsidRDefault="009A40FA">
            <w:pPr>
              <w:jc w:val="left"/>
              <w:rPr>
                <w:rFonts w:ascii="仿宋" w:eastAsia="仿宋" w:hAnsi="仿宋"/>
                <w:b/>
                <w:color w:val="C00000"/>
                <w:sz w:val="22"/>
                <w:szCs w:val="21"/>
              </w:rPr>
            </w:pPr>
            <w:r>
              <w:rPr>
                <w:rFonts w:ascii="仿宋" w:eastAsia="仿宋" w:hAnsi="仿宋" w:hint="eastAsia"/>
                <w:b/>
                <w:color w:val="C00000"/>
                <w:sz w:val="22"/>
                <w:szCs w:val="21"/>
              </w:rPr>
              <w:t>格式见附件</w:t>
            </w:r>
            <w:r>
              <w:rPr>
                <w:rFonts w:ascii="仿宋" w:eastAsia="仿宋" w:hAnsi="仿宋" w:hint="eastAsia"/>
                <w:b/>
                <w:color w:val="C00000"/>
                <w:sz w:val="22"/>
                <w:szCs w:val="21"/>
              </w:rPr>
              <w:t>1</w:t>
            </w:r>
            <w:r>
              <w:rPr>
                <w:rFonts w:ascii="仿宋" w:eastAsia="仿宋" w:hAnsi="仿宋" w:hint="eastAsia"/>
                <w:b/>
                <w:color w:val="C00000"/>
                <w:sz w:val="22"/>
                <w:szCs w:val="21"/>
              </w:rPr>
              <w:t>（内容页码必须与目录页码对应一致）</w:t>
            </w:r>
          </w:p>
        </w:tc>
      </w:tr>
      <w:tr w:rsidR="00E830DB" w14:paraId="600263EE" w14:textId="77777777">
        <w:trPr>
          <w:trHeight w:hRule="exact" w:val="553"/>
          <w:jc w:val="center"/>
        </w:trPr>
        <w:tc>
          <w:tcPr>
            <w:tcW w:w="659" w:type="dxa"/>
            <w:vAlign w:val="center"/>
          </w:tcPr>
          <w:p w14:paraId="5B119C74"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1</w:t>
            </w:r>
          </w:p>
        </w:tc>
        <w:tc>
          <w:tcPr>
            <w:tcW w:w="3685" w:type="dxa"/>
            <w:vAlign w:val="center"/>
          </w:tcPr>
          <w:p w14:paraId="4DAC0367"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报价表</w:t>
            </w:r>
          </w:p>
        </w:tc>
        <w:tc>
          <w:tcPr>
            <w:tcW w:w="5587" w:type="dxa"/>
            <w:vAlign w:val="center"/>
          </w:tcPr>
          <w:p w14:paraId="5B0B6A85" w14:textId="77777777" w:rsidR="00E830DB" w:rsidRDefault="009A40FA">
            <w:pPr>
              <w:jc w:val="left"/>
              <w:rPr>
                <w:rFonts w:ascii="仿宋" w:eastAsia="仿宋" w:hAnsi="仿宋"/>
                <w:b/>
                <w:color w:val="C00000"/>
                <w:sz w:val="22"/>
                <w:szCs w:val="21"/>
              </w:rPr>
            </w:pPr>
            <w:r>
              <w:rPr>
                <w:rFonts w:ascii="仿宋" w:eastAsia="仿宋" w:hAnsi="仿宋" w:hint="eastAsia"/>
                <w:b/>
                <w:color w:val="C00000"/>
                <w:sz w:val="22"/>
                <w:szCs w:val="21"/>
              </w:rPr>
              <w:t>格式自拟（需包含所报产品型号、品牌、单价、总价）</w:t>
            </w:r>
          </w:p>
        </w:tc>
      </w:tr>
      <w:tr w:rsidR="00E830DB" w14:paraId="6F2A5849" w14:textId="77777777">
        <w:trPr>
          <w:trHeight w:hRule="exact" w:val="575"/>
          <w:jc w:val="center"/>
        </w:trPr>
        <w:tc>
          <w:tcPr>
            <w:tcW w:w="659" w:type="dxa"/>
            <w:vAlign w:val="center"/>
          </w:tcPr>
          <w:p w14:paraId="56C085B7"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2</w:t>
            </w:r>
          </w:p>
        </w:tc>
        <w:tc>
          <w:tcPr>
            <w:tcW w:w="3685" w:type="dxa"/>
            <w:vAlign w:val="center"/>
          </w:tcPr>
          <w:p w14:paraId="32D698AB"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投标响应函</w:t>
            </w:r>
          </w:p>
        </w:tc>
        <w:tc>
          <w:tcPr>
            <w:tcW w:w="5587" w:type="dxa"/>
            <w:vAlign w:val="center"/>
          </w:tcPr>
          <w:p w14:paraId="6DABB421" w14:textId="77777777" w:rsidR="00E830DB" w:rsidRDefault="009A40FA">
            <w:pPr>
              <w:jc w:val="left"/>
              <w:rPr>
                <w:rFonts w:ascii="仿宋" w:eastAsia="仿宋" w:hAnsi="仿宋"/>
                <w:b/>
                <w:color w:val="C00000"/>
                <w:sz w:val="22"/>
                <w:szCs w:val="21"/>
              </w:rPr>
            </w:pPr>
            <w:r>
              <w:rPr>
                <w:rFonts w:ascii="仿宋" w:eastAsia="仿宋" w:hAnsi="仿宋" w:hint="eastAsia"/>
                <w:b/>
                <w:color w:val="C00000"/>
                <w:sz w:val="22"/>
                <w:szCs w:val="21"/>
              </w:rPr>
              <w:t>格式见附件</w:t>
            </w:r>
            <w:r>
              <w:rPr>
                <w:rFonts w:ascii="仿宋" w:eastAsia="仿宋" w:hAnsi="仿宋" w:hint="eastAsia"/>
                <w:b/>
                <w:color w:val="C00000"/>
                <w:sz w:val="22"/>
                <w:szCs w:val="21"/>
              </w:rPr>
              <w:t>2</w:t>
            </w:r>
          </w:p>
        </w:tc>
      </w:tr>
      <w:tr w:rsidR="00E830DB" w14:paraId="5A443552" w14:textId="77777777">
        <w:trPr>
          <w:trHeight w:hRule="exact" w:val="544"/>
          <w:jc w:val="center"/>
        </w:trPr>
        <w:tc>
          <w:tcPr>
            <w:tcW w:w="659" w:type="dxa"/>
            <w:vAlign w:val="center"/>
          </w:tcPr>
          <w:p w14:paraId="4689E3ED"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3</w:t>
            </w:r>
          </w:p>
        </w:tc>
        <w:tc>
          <w:tcPr>
            <w:tcW w:w="3685" w:type="dxa"/>
            <w:vAlign w:val="center"/>
          </w:tcPr>
          <w:p w14:paraId="32F9DB3B"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法人授权委托书</w:t>
            </w:r>
            <w:r>
              <w:rPr>
                <w:rFonts w:ascii="仿宋" w:eastAsia="仿宋" w:hAnsi="仿宋" w:cs="宋体" w:hint="eastAsia"/>
                <w:b/>
                <w:bCs/>
                <w:color w:val="C00000"/>
                <w:kern w:val="0"/>
                <w:sz w:val="22"/>
                <w:szCs w:val="21"/>
              </w:rPr>
              <w:t>/</w:t>
            </w:r>
            <w:r>
              <w:rPr>
                <w:rFonts w:ascii="仿宋" w:eastAsia="仿宋" w:hAnsi="仿宋" w:cs="宋体" w:hint="eastAsia"/>
                <w:b/>
                <w:bCs/>
                <w:color w:val="C00000"/>
                <w:kern w:val="0"/>
                <w:sz w:val="22"/>
                <w:szCs w:val="21"/>
              </w:rPr>
              <w:t>法人身份证明文件</w:t>
            </w:r>
          </w:p>
        </w:tc>
        <w:tc>
          <w:tcPr>
            <w:tcW w:w="5587" w:type="dxa"/>
            <w:vAlign w:val="center"/>
          </w:tcPr>
          <w:p w14:paraId="365C41FF" w14:textId="77777777" w:rsidR="00E830DB" w:rsidRDefault="009A40FA">
            <w:pPr>
              <w:jc w:val="left"/>
              <w:rPr>
                <w:rFonts w:ascii="仿宋" w:eastAsia="仿宋" w:hAnsi="仿宋"/>
                <w:b/>
                <w:color w:val="C00000"/>
                <w:sz w:val="22"/>
                <w:szCs w:val="21"/>
              </w:rPr>
            </w:pPr>
            <w:r>
              <w:rPr>
                <w:rFonts w:ascii="仿宋" w:eastAsia="仿宋" w:hAnsi="仿宋" w:hint="eastAsia"/>
                <w:b/>
                <w:color w:val="C00000"/>
                <w:sz w:val="22"/>
                <w:szCs w:val="21"/>
              </w:rPr>
              <w:t>法人授权委托书格式见附件</w:t>
            </w:r>
            <w:r>
              <w:rPr>
                <w:rFonts w:ascii="仿宋" w:eastAsia="仿宋" w:hAnsi="仿宋" w:hint="eastAsia"/>
                <w:b/>
                <w:color w:val="C00000"/>
                <w:sz w:val="22"/>
                <w:szCs w:val="21"/>
              </w:rPr>
              <w:t>3</w:t>
            </w:r>
          </w:p>
          <w:p w14:paraId="0C5CAC21" w14:textId="77777777" w:rsidR="00E830DB" w:rsidRDefault="00E830DB">
            <w:pPr>
              <w:jc w:val="left"/>
              <w:rPr>
                <w:rFonts w:ascii="仿宋" w:eastAsia="仿宋" w:hAnsi="仿宋"/>
                <w:b/>
                <w:color w:val="C00000"/>
                <w:sz w:val="22"/>
                <w:szCs w:val="21"/>
              </w:rPr>
            </w:pPr>
          </w:p>
        </w:tc>
      </w:tr>
      <w:tr w:rsidR="00E830DB" w14:paraId="2A4972B6" w14:textId="77777777">
        <w:trPr>
          <w:trHeight w:hRule="exact" w:val="599"/>
          <w:jc w:val="center"/>
        </w:trPr>
        <w:tc>
          <w:tcPr>
            <w:tcW w:w="659" w:type="dxa"/>
            <w:vAlign w:val="center"/>
          </w:tcPr>
          <w:p w14:paraId="05BE61A3"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4</w:t>
            </w:r>
          </w:p>
        </w:tc>
        <w:tc>
          <w:tcPr>
            <w:tcW w:w="3685" w:type="dxa"/>
            <w:vAlign w:val="center"/>
          </w:tcPr>
          <w:p w14:paraId="73B44B55"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反商业贿赂承诺书</w:t>
            </w:r>
          </w:p>
        </w:tc>
        <w:tc>
          <w:tcPr>
            <w:tcW w:w="5587" w:type="dxa"/>
            <w:vAlign w:val="center"/>
          </w:tcPr>
          <w:p w14:paraId="66BAE0A8" w14:textId="77777777" w:rsidR="00E830DB" w:rsidRDefault="009A40FA">
            <w:pPr>
              <w:jc w:val="left"/>
              <w:rPr>
                <w:rFonts w:ascii="仿宋" w:eastAsia="仿宋" w:hAnsi="仿宋"/>
                <w:b/>
                <w:color w:val="C00000"/>
                <w:sz w:val="22"/>
                <w:szCs w:val="21"/>
              </w:rPr>
            </w:pPr>
            <w:r>
              <w:rPr>
                <w:rFonts w:ascii="仿宋" w:eastAsia="仿宋" w:hAnsi="仿宋" w:hint="eastAsia"/>
                <w:b/>
                <w:color w:val="C00000"/>
                <w:sz w:val="22"/>
                <w:szCs w:val="21"/>
              </w:rPr>
              <w:t>格式见附件</w:t>
            </w:r>
            <w:r>
              <w:rPr>
                <w:rFonts w:ascii="仿宋" w:eastAsia="仿宋" w:hAnsi="仿宋" w:hint="eastAsia"/>
                <w:b/>
                <w:color w:val="C00000"/>
                <w:sz w:val="22"/>
                <w:szCs w:val="21"/>
              </w:rPr>
              <w:t>4</w:t>
            </w:r>
          </w:p>
        </w:tc>
      </w:tr>
      <w:tr w:rsidR="00E830DB" w14:paraId="7949F00E" w14:textId="77777777">
        <w:trPr>
          <w:trHeight w:hRule="exact" w:val="489"/>
          <w:jc w:val="center"/>
        </w:trPr>
        <w:tc>
          <w:tcPr>
            <w:tcW w:w="659" w:type="dxa"/>
            <w:vAlign w:val="center"/>
          </w:tcPr>
          <w:p w14:paraId="5EC27640"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5</w:t>
            </w:r>
          </w:p>
        </w:tc>
        <w:tc>
          <w:tcPr>
            <w:tcW w:w="3685" w:type="dxa"/>
            <w:vAlign w:val="center"/>
          </w:tcPr>
          <w:p w14:paraId="653F4FB0"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产品授权书</w:t>
            </w:r>
          </w:p>
        </w:tc>
        <w:tc>
          <w:tcPr>
            <w:tcW w:w="5587" w:type="dxa"/>
            <w:vAlign w:val="center"/>
          </w:tcPr>
          <w:p w14:paraId="48E0F5FE" w14:textId="77777777" w:rsidR="00E830DB" w:rsidRDefault="00E830DB">
            <w:pPr>
              <w:jc w:val="left"/>
              <w:rPr>
                <w:rFonts w:ascii="仿宋" w:eastAsia="仿宋" w:hAnsi="仿宋"/>
                <w:b/>
                <w:color w:val="C00000"/>
                <w:sz w:val="22"/>
                <w:szCs w:val="21"/>
              </w:rPr>
            </w:pPr>
          </w:p>
        </w:tc>
      </w:tr>
      <w:tr w:rsidR="00E830DB" w14:paraId="42DD72BA" w14:textId="77777777">
        <w:trPr>
          <w:trHeight w:hRule="exact" w:val="581"/>
          <w:jc w:val="center"/>
        </w:trPr>
        <w:tc>
          <w:tcPr>
            <w:tcW w:w="659" w:type="dxa"/>
            <w:vAlign w:val="center"/>
          </w:tcPr>
          <w:p w14:paraId="248B40AC"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6</w:t>
            </w:r>
          </w:p>
        </w:tc>
        <w:tc>
          <w:tcPr>
            <w:tcW w:w="3685" w:type="dxa"/>
            <w:vAlign w:val="center"/>
          </w:tcPr>
          <w:p w14:paraId="0D3CDC6E"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企业资质材料</w:t>
            </w:r>
          </w:p>
        </w:tc>
        <w:tc>
          <w:tcPr>
            <w:tcW w:w="5587" w:type="dxa"/>
            <w:vAlign w:val="center"/>
          </w:tcPr>
          <w:p w14:paraId="72E1288C" w14:textId="77777777" w:rsidR="00E830DB" w:rsidRDefault="009A40FA">
            <w:pPr>
              <w:jc w:val="left"/>
              <w:rPr>
                <w:rFonts w:ascii="仿宋" w:eastAsia="仿宋" w:hAnsi="仿宋"/>
                <w:b/>
                <w:color w:val="C00000"/>
                <w:sz w:val="22"/>
                <w:szCs w:val="21"/>
              </w:rPr>
            </w:pPr>
            <w:r>
              <w:rPr>
                <w:rFonts w:ascii="仿宋" w:eastAsia="仿宋" w:hAnsi="仿宋" w:cs="宋体" w:hint="eastAsia"/>
                <w:b/>
                <w:bCs/>
                <w:color w:val="C00000"/>
                <w:kern w:val="0"/>
                <w:sz w:val="22"/>
                <w:szCs w:val="21"/>
              </w:rPr>
              <w:t>营业执照副本</w:t>
            </w:r>
            <w:r>
              <w:rPr>
                <w:rFonts w:ascii="仿宋" w:eastAsia="仿宋" w:hAnsi="仿宋" w:cs="宋体" w:hint="eastAsia"/>
                <w:b/>
                <w:bCs/>
                <w:color w:val="C00000"/>
                <w:kern w:val="0"/>
                <w:sz w:val="22"/>
                <w:szCs w:val="21"/>
              </w:rPr>
              <w:t xml:space="preserve"> </w:t>
            </w:r>
            <w:r>
              <w:rPr>
                <w:rFonts w:ascii="仿宋" w:eastAsia="仿宋" w:hAnsi="仿宋" w:cs="宋体" w:hint="eastAsia"/>
                <w:b/>
                <w:bCs/>
                <w:color w:val="C00000"/>
                <w:kern w:val="0"/>
                <w:sz w:val="22"/>
                <w:szCs w:val="21"/>
              </w:rPr>
              <w:t>医疗器械经营许可证</w:t>
            </w:r>
          </w:p>
        </w:tc>
      </w:tr>
      <w:tr w:rsidR="00E830DB" w14:paraId="1F3CA886" w14:textId="77777777">
        <w:trPr>
          <w:trHeight w:hRule="exact" w:val="549"/>
          <w:jc w:val="center"/>
        </w:trPr>
        <w:tc>
          <w:tcPr>
            <w:tcW w:w="659" w:type="dxa"/>
            <w:tcBorders>
              <w:top w:val="single" w:sz="4" w:space="0" w:color="auto"/>
              <w:bottom w:val="single" w:sz="4" w:space="0" w:color="auto"/>
            </w:tcBorders>
            <w:vAlign w:val="center"/>
          </w:tcPr>
          <w:p w14:paraId="44872AC1" w14:textId="77777777" w:rsidR="00E830DB" w:rsidRDefault="009A40FA">
            <w:pPr>
              <w:jc w:val="center"/>
              <w:rPr>
                <w:rFonts w:ascii="仿宋" w:eastAsia="仿宋" w:hAnsi="仿宋"/>
                <w:b/>
                <w:color w:val="C00000"/>
                <w:sz w:val="22"/>
                <w:szCs w:val="18"/>
              </w:rPr>
            </w:pPr>
            <w:r>
              <w:rPr>
                <w:rFonts w:ascii="仿宋" w:eastAsia="仿宋" w:hAnsi="仿宋" w:hint="eastAsia"/>
                <w:b/>
                <w:color w:val="C00000"/>
                <w:sz w:val="22"/>
                <w:szCs w:val="18"/>
              </w:rPr>
              <w:t>7</w:t>
            </w:r>
          </w:p>
        </w:tc>
        <w:tc>
          <w:tcPr>
            <w:tcW w:w="3685" w:type="dxa"/>
            <w:tcBorders>
              <w:top w:val="single" w:sz="4" w:space="0" w:color="auto"/>
              <w:bottom w:val="single" w:sz="4" w:space="0" w:color="auto"/>
            </w:tcBorders>
            <w:vAlign w:val="center"/>
          </w:tcPr>
          <w:p w14:paraId="107FF825"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生产厂家</w:t>
            </w:r>
            <w:r>
              <w:rPr>
                <w:rFonts w:ascii="仿宋" w:eastAsia="仿宋" w:hAnsi="仿宋" w:hint="eastAsia"/>
                <w:b/>
                <w:color w:val="C00000"/>
                <w:sz w:val="22"/>
                <w:szCs w:val="21"/>
              </w:rPr>
              <w:t>资质材料</w:t>
            </w:r>
          </w:p>
        </w:tc>
        <w:tc>
          <w:tcPr>
            <w:tcW w:w="5587" w:type="dxa"/>
            <w:tcBorders>
              <w:top w:val="single" w:sz="4" w:space="0" w:color="auto"/>
              <w:bottom w:val="single" w:sz="4" w:space="0" w:color="auto"/>
            </w:tcBorders>
            <w:vAlign w:val="center"/>
          </w:tcPr>
          <w:p w14:paraId="185F689A" w14:textId="77777777" w:rsidR="00E830DB" w:rsidRDefault="009A40FA">
            <w:pPr>
              <w:jc w:val="left"/>
              <w:rPr>
                <w:rFonts w:ascii="仿宋" w:eastAsia="仿宋" w:hAnsi="仿宋"/>
                <w:b/>
                <w:color w:val="C00000"/>
                <w:sz w:val="22"/>
                <w:szCs w:val="21"/>
              </w:rPr>
            </w:pPr>
            <w:r>
              <w:rPr>
                <w:rFonts w:ascii="仿宋" w:eastAsia="仿宋" w:hAnsi="仿宋" w:cs="宋体" w:hint="eastAsia"/>
                <w:b/>
                <w:bCs/>
                <w:color w:val="C00000"/>
                <w:kern w:val="0"/>
                <w:sz w:val="22"/>
                <w:szCs w:val="21"/>
              </w:rPr>
              <w:t>营业执照副本</w:t>
            </w:r>
            <w:r>
              <w:rPr>
                <w:rFonts w:ascii="仿宋" w:eastAsia="仿宋" w:hAnsi="仿宋" w:cs="宋体" w:hint="eastAsia"/>
                <w:b/>
                <w:bCs/>
                <w:color w:val="C00000"/>
                <w:kern w:val="0"/>
                <w:sz w:val="22"/>
                <w:szCs w:val="21"/>
              </w:rPr>
              <w:t xml:space="preserve"> </w:t>
            </w:r>
            <w:r>
              <w:rPr>
                <w:rFonts w:ascii="仿宋" w:eastAsia="仿宋" w:hAnsi="仿宋" w:cs="宋体" w:hint="eastAsia"/>
                <w:b/>
                <w:bCs/>
                <w:color w:val="C00000"/>
                <w:kern w:val="0"/>
                <w:sz w:val="22"/>
                <w:szCs w:val="21"/>
              </w:rPr>
              <w:t>医疗器械经营许可证</w:t>
            </w:r>
          </w:p>
        </w:tc>
      </w:tr>
      <w:tr w:rsidR="00E830DB" w14:paraId="6E73AE8E" w14:textId="77777777">
        <w:trPr>
          <w:trHeight w:hRule="exact" w:val="549"/>
          <w:jc w:val="center"/>
        </w:trPr>
        <w:tc>
          <w:tcPr>
            <w:tcW w:w="659" w:type="dxa"/>
            <w:tcBorders>
              <w:top w:val="single" w:sz="4" w:space="0" w:color="auto"/>
              <w:bottom w:val="single" w:sz="4" w:space="0" w:color="auto"/>
            </w:tcBorders>
            <w:vAlign w:val="center"/>
          </w:tcPr>
          <w:p w14:paraId="7519E894" w14:textId="77777777" w:rsidR="00E830DB" w:rsidRDefault="009A40FA">
            <w:pPr>
              <w:jc w:val="center"/>
              <w:rPr>
                <w:rFonts w:ascii="仿宋" w:eastAsia="仿宋" w:hAnsi="仿宋"/>
                <w:b/>
                <w:color w:val="C00000"/>
                <w:sz w:val="22"/>
                <w:szCs w:val="18"/>
              </w:rPr>
            </w:pPr>
            <w:r>
              <w:rPr>
                <w:rFonts w:ascii="仿宋" w:eastAsia="仿宋" w:hAnsi="仿宋" w:hint="eastAsia"/>
                <w:b/>
                <w:color w:val="C00000"/>
                <w:sz w:val="22"/>
                <w:szCs w:val="18"/>
              </w:rPr>
              <w:t>8</w:t>
            </w:r>
          </w:p>
        </w:tc>
        <w:tc>
          <w:tcPr>
            <w:tcW w:w="3685" w:type="dxa"/>
            <w:tcBorders>
              <w:top w:val="single" w:sz="4" w:space="0" w:color="auto"/>
              <w:bottom w:val="single" w:sz="4" w:space="0" w:color="auto"/>
            </w:tcBorders>
            <w:vAlign w:val="center"/>
          </w:tcPr>
          <w:p w14:paraId="7DFC760A"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医疗器械产品注册及附表</w:t>
            </w:r>
          </w:p>
        </w:tc>
        <w:tc>
          <w:tcPr>
            <w:tcW w:w="5587" w:type="dxa"/>
            <w:tcBorders>
              <w:top w:val="single" w:sz="4" w:space="0" w:color="auto"/>
              <w:bottom w:val="single" w:sz="4" w:space="0" w:color="auto"/>
            </w:tcBorders>
            <w:vAlign w:val="center"/>
          </w:tcPr>
          <w:p w14:paraId="59495CA3" w14:textId="77777777" w:rsidR="00E830DB" w:rsidRDefault="009A40FA">
            <w:pPr>
              <w:jc w:val="left"/>
              <w:rPr>
                <w:rFonts w:ascii="仿宋" w:eastAsia="仿宋" w:hAnsi="仿宋" w:cs="宋体"/>
                <w:b/>
                <w:bCs/>
                <w:color w:val="C00000"/>
                <w:kern w:val="0"/>
                <w:sz w:val="22"/>
                <w:szCs w:val="21"/>
              </w:rPr>
            </w:pPr>
            <w:r>
              <w:rPr>
                <w:rFonts w:ascii="仿宋" w:eastAsia="仿宋" w:hAnsi="仿宋" w:cs="宋体" w:hint="eastAsia"/>
                <w:b/>
                <w:bCs/>
                <w:color w:val="C00000"/>
                <w:kern w:val="0"/>
                <w:sz w:val="22"/>
                <w:szCs w:val="21"/>
              </w:rPr>
              <w:t>如无注册证，须提供作为非医疗器械管理的证明文件</w:t>
            </w:r>
          </w:p>
        </w:tc>
      </w:tr>
      <w:tr w:rsidR="00E830DB" w14:paraId="616E78EB" w14:textId="77777777">
        <w:trPr>
          <w:trHeight w:hRule="exact" w:val="483"/>
          <w:jc w:val="center"/>
        </w:trPr>
        <w:tc>
          <w:tcPr>
            <w:tcW w:w="659" w:type="dxa"/>
            <w:tcBorders>
              <w:top w:val="single" w:sz="4" w:space="0" w:color="auto"/>
              <w:bottom w:val="single" w:sz="4" w:space="0" w:color="auto"/>
            </w:tcBorders>
            <w:vAlign w:val="center"/>
          </w:tcPr>
          <w:p w14:paraId="66FC7984" w14:textId="77777777" w:rsidR="00E830DB" w:rsidRDefault="009A40FA">
            <w:pPr>
              <w:jc w:val="center"/>
              <w:rPr>
                <w:rFonts w:ascii="仿宋" w:eastAsia="仿宋" w:hAnsi="仿宋"/>
                <w:b/>
                <w:color w:val="C00000"/>
                <w:sz w:val="22"/>
                <w:szCs w:val="18"/>
              </w:rPr>
            </w:pPr>
            <w:r>
              <w:rPr>
                <w:rFonts w:ascii="仿宋" w:eastAsia="仿宋" w:hAnsi="仿宋" w:hint="eastAsia"/>
                <w:b/>
                <w:color w:val="C00000"/>
                <w:sz w:val="22"/>
                <w:szCs w:val="18"/>
              </w:rPr>
              <w:t>9</w:t>
            </w:r>
          </w:p>
        </w:tc>
        <w:tc>
          <w:tcPr>
            <w:tcW w:w="3685" w:type="dxa"/>
            <w:tcBorders>
              <w:top w:val="single" w:sz="4" w:space="0" w:color="auto"/>
              <w:bottom w:val="single" w:sz="4" w:space="0" w:color="auto"/>
            </w:tcBorders>
            <w:vAlign w:val="center"/>
          </w:tcPr>
          <w:p w14:paraId="7ECEA793"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所投产品销售业绩及客户清单</w:t>
            </w:r>
          </w:p>
        </w:tc>
        <w:tc>
          <w:tcPr>
            <w:tcW w:w="5587" w:type="dxa"/>
            <w:tcBorders>
              <w:top w:val="single" w:sz="4" w:space="0" w:color="auto"/>
              <w:bottom w:val="single" w:sz="4" w:space="0" w:color="auto"/>
            </w:tcBorders>
            <w:vAlign w:val="center"/>
          </w:tcPr>
          <w:p w14:paraId="58FF9E73" w14:textId="77777777" w:rsidR="00E830DB" w:rsidRDefault="009A40FA">
            <w:pPr>
              <w:jc w:val="left"/>
              <w:rPr>
                <w:rFonts w:ascii="仿宋" w:eastAsia="仿宋" w:hAnsi="仿宋"/>
                <w:b/>
                <w:color w:val="C00000"/>
                <w:sz w:val="22"/>
                <w:szCs w:val="21"/>
              </w:rPr>
            </w:pPr>
            <w:r>
              <w:rPr>
                <w:rFonts w:ascii="仿宋" w:eastAsia="仿宋" w:hAnsi="仿宋" w:hint="eastAsia"/>
                <w:b/>
                <w:color w:val="C00000"/>
                <w:sz w:val="22"/>
                <w:szCs w:val="21"/>
              </w:rPr>
              <w:t>包括销售年份、客户名称、联系方式等</w:t>
            </w:r>
          </w:p>
        </w:tc>
      </w:tr>
      <w:tr w:rsidR="00E830DB" w14:paraId="43658368" w14:textId="77777777">
        <w:trPr>
          <w:trHeight w:hRule="exact" w:val="405"/>
          <w:jc w:val="center"/>
        </w:trPr>
        <w:tc>
          <w:tcPr>
            <w:tcW w:w="659" w:type="dxa"/>
            <w:tcBorders>
              <w:top w:val="single" w:sz="4" w:space="0" w:color="auto"/>
              <w:bottom w:val="single" w:sz="4" w:space="0" w:color="auto"/>
            </w:tcBorders>
            <w:vAlign w:val="center"/>
          </w:tcPr>
          <w:p w14:paraId="6621B2B9" w14:textId="77777777" w:rsidR="00E830DB" w:rsidRDefault="009A40FA">
            <w:pPr>
              <w:jc w:val="center"/>
              <w:rPr>
                <w:rFonts w:ascii="仿宋" w:eastAsia="仿宋" w:hAnsi="仿宋"/>
                <w:b/>
                <w:color w:val="C00000"/>
                <w:sz w:val="22"/>
                <w:szCs w:val="18"/>
              </w:rPr>
            </w:pPr>
            <w:r>
              <w:rPr>
                <w:rFonts w:ascii="仿宋" w:eastAsia="仿宋" w:hAnsi="仿宋" w:hint="eastAsia"/>
                <w:b/>
                <w:color w:val="C00000"/>
                <w:sz w:val="22"/>
                <w:szCs w:val="18"/>
              </w:rPr>
              <w:t>10</w:t>
            </w:r>
          </w:p>
        </w:tc>
        <w:tc>
          <w:tcPr>
            <w:tcW w:w="3685" w:type="dxa"/>
            <w:tcBorders>
              <w:top w:val="single" w:sz="4" w:space="0" w:color="auto"/>
              <w:bottom w:val="single" w:sz="4" w:space="0" w:color="auto"/>
            </w:tcBorders>
            <w:vAlign w:val="center"/>
          </w:tcPr>
          <w:p w14:paraId="35D25DDE"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产品详细参数</w:t>
            </w:r>
          </w:p>
        </w:tc>
        <w:tc>
          <w:tcPr>
            <w:tcW w:w="5587" w:type="dxa"/>
            <w:tcBorders>
              <w:top w:val="single" w:sz="4" w:space="0" w:color="auto"/>
              <w:bottom w:val="single" w:sz="4" w:space="0" w:color="auto"/>
            </w:tcBorders>
            <w:vAlign w:val="center"/>
          </w:tcPr>
          <w:p w14:paraId="6267CE62" w14:textId="77777777" w:rsidR="00E830DB" w:rsidRDefault="00E830DB">
            <w:pPr>
              <w:jc w:val="center"/>
              <w:rPr>
                <w:rFonts w:ascii="仿宋" w:eastAsia="仿宋" w:hAnsi="仿宋"/>
                <w:b/>
                <w:color w:val="C00000"/>
                <w:sz w:val="22"/>
                <w:szCs w:val="21"/>
              </w:rPr>
            </w:pPr>
          </w:p>
        </w:tc>
      </w:tr>
      <w:tr w:rsidR="00E830DB" w14:paraId="1BB18212" w14:textId="77777777">
        <w:trPr>
          <w:trHeight w:hRule="exact" w:val="405"/>
          <w:jc w:val="center"/>
        </w:trPr>
        <w:tc>
          <w:tcPr>
            <w:tcW w:w="659" w:type="dxa"/>
            <w:tcBorders>
              <w:top w:val="single" w:sz="4" w:space="0" w:color="auto"/>
              <w:bottom w:val="single" w:sz="4" w:space="0" w:color="auto"/>
            </w:tcBorders>
            <w:vAlign w:val="center"/>
          </w:tcPr>
          <w:p w14:paraId="286F05A6" w14:textId="77777777" w:rsidR="00E830DB" w:rsidRDefault="009A40FA">
            <w:pPr>
              <w:jc w:val="center"/>
              <w:rPr>
                <w:rFonts w:ascii="仿宋" w:eastAsia="仿宋" w:hAnsi="仿宋"/>
                <w:b/>
                <w:color w:val="C00000"/>
                <w:sz w:val="22"/>
                <w:szCs w:val="18"/>
              </w:rPr>
            </w:pPr>
            <w:r>
              <w:rPr>
                <w:rFonts w:ascii="仿宋" w:eastAsia="仿宋" w:hAnsi="仿宋" w:hint="eastAsia"/>
                <w:b/>
                <w:color w:val="C00000"/>
                <w:sz w:val="22"/>
                <w:szCs w:val="18"/>
              </w:rPr>
              <w:t>11</w:t>
            </w:r>
          </w:p>
        </w:tc>
        <w:tc>
          <w:tcPr>
            <w:tcW w:w="3685" w:type="dxa"/>
            <w:tcBorders>
              <w:top w:val="single" w:sz="4" w:space="0" w:color="auto"/>
              <w:bottom w:val="single" w:sz="4" w:space="0" w:color="auto"/>
            </w:tcBorders>
            <w:vAlign w:val="center"/>
          </w:tcPr>
          <w:p w14:paraId="4638751D"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产品检验报告</w:t>
            </w:r>
          </w:p>
        </w:tc>
        <w:tc>
          <w:tcPr>
            <w:tcW w:w="5587" w:type="dxa"/>
            <w:tcBorders>
              <w:top w:val="single" w:sz="4" w:space="0" w:color="auto"/>
              <w:bottom w:val="single" w:sz="4" w:space="0" w:color="auto"/>
            </w:tcBorders>
            <w:vAlign w:val="center"/>
          </w:tcPr>
          <w:p w14:paraId="7EF1C222"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注册检验</w:t>
            </w:r>
          </w:p>
        </w:tc>
      </w:tr>
      <w:tr w:rsidR="00E830DB" w14:paraId="681751A6" w14:textId="77777777">
        <w:trPr>
          <w:trHeight w:hRule="exact" w:val="405"/>
          <w:jc w:val="center"/>
        </w:trPr>
        <w:tc>
          <w:tcPr>
            <w:tcW w:w="659" w:type="dxa"/>
            <w:tcBorders>
              <w:top w:val="single" w:sz="4" w:space="0" w:color="auto"/>
              <w:bottom w:val="single" w:sz="4" w:space="0" w:color="auto"/>
            </w:tcBorders>
            <w:vAlign w:val="center"/>
          </w:tcPr>
          <w:p w14:paraId="03D7BFCA" w14:textId="77777777" w:rsidR="00E830DB" w:rsidRDefault="009A40FA">
            <w:pPr>
              <w:jc w:val="center"/>
              <w:rPr>
                <w:rFonts w:ascii="仿宋" w:eastAsia="仿宋" w:hAnsi="仿宋"/>
                <w:b/>
                <w:color w:val="C00000"/>
                <w:sz w:val="22"/>
                <w:szCs w:val="18"/>
              </w:rPr>
            </w:pPr>
            <w:r>
              <w:rPr>
                <w:rFonts w:ascii="仿宋" w:eastAsia="仿宋" w:hAnsi="仿宋" w:hint="eastAsia"/>
                <w:b/>
                <w:color w:val="C00000"/>
                <w:sz w:val="22"/>
                <w:szCs w:val="18"/>
              </w:rPr>
              <w:t>12</w:t>
            </w:r>
          </w:p>
        </w:tc>
        <w:tc>
          <w:tcPr>
            <w:tcW w:w="3685" w:type="dxa"/>
            <w:tcBorders>
              <w:top w:val="single" w:sz="4" w:space="0" w:color="auto"/>
              <w:bottom w:val="single" w:sz="4" w:space="0" w:color="auto"/>
            </w:tcBorders>
            <w:vAlign w:val="center"/>
          </w:tcPr>
          <w:p w14:paraId="06E5544B"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产品服务方案</w:t>
            </w:r>
          </w:p>
        </w:tc>
        <w:tc>
          <w:tcPr>
            <w:tcW w:w="5587" w:type="dxa"/>
            <w:tcBorders>
              <w:top w:val="single" w:sz="4" w:space="0" w:color="auto"/>
              <w:bottom w:val="single" w:sz="4" w:space="0" w:color="auto"/>
            </w:tcBorders>
            <w:vAlign w:val="center"/>
          </w:tcPr>
          <w:p w14:paraId="26DF85A8" w14:textId="77777777" w:rsidR="00E830DB" w:rsidRDefault="00E830DB">
            <w:pPr>
              <w:jc w:val="center"/>
              <w:rPr>
                <w:rFonts w:ascii="仿宋" w:eastAsia="仿宋" w:hAnsi="仿宋"/>
                <w:b/>
                <w:color w:val="C00000"/>
                <w:sz w:val="22"/>
                <w:szCs w:val="21"/>
              </w:rPr>
            </w:pPr>
          </w:p>
        </w:tc>
      </w:tr>
      <w:tr w:rsidR="00E830DB" w14:paraId="2CF7F135" w14:textId="77777777">
        <w:trPr>
          <w:trHeight w:hRule="exact" w:val="615"/>
          <w:jc w:val="center"/>
        </w:trPr>
        <w:tc>
          <w:tcPr>
            <w:tcW w:w="659" w:type="dxa"/>
            <w:tcBorders>
              <w:top w:val="single" w:sz="4" w:space="0" w:color="auto"/>
              <w:bottom w:val="single" w:sz="4" w:space="0" w:color="auto"/>
            </w:tcBorders>
            <w:vAlign w:val="center"/>
          </w:tcPr>
          <w:p w14:paraId="61A4426A" w14:textId="77777777" w:rsidR="00E830DB" w:rsidRDefault="009A40FA">
            <w:pPr>
              <w:jc w:val="center"/>
              <w:rPr>
                <w:rFonts w:ascii="仿宋" w:eastAsia="仿宋" w:hAnsi="仿宋"/>
                <w:b/>
                <w:color w:val="C00000"/>
                <w:sz w:val="22"/>
                <w:szCs w:val="18"/>
              </w:rPr>
            </w:pPr>
            <w:r>
              <w:rPr>
                <w:rFonts w:ascii="仿宋" w:eastAsia="仿宋" w:hAnsi="仿宋" w:hint="eastAsia"/>
                <w:b/>
                <w:color w:val="C00000"/>
                <w:sz w:val="22"/>
                <w:szCs w:val="18"/>
              </w:rPr>
              <w:t>13</w:t>
            </w:r>
          </w:p>
        </w:tc>
        <w:tc>
          <w:tcPr>
            <w:tcW w:w="3685" w:type="dxa"/>
            <w:tcBorders>
              <w:top w:val="single" w:sz="4" w:space="0" w:color="auto"/>
              <w:bottom w:val="single" w:sz="4" w:space="0" w:color="auto"/>
            </w:tcBorders>
            <w:vAlign w:val="center"/>
          </w:tcPr>
          <w:p w14:paraId="7594D909"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技术及售后服务承诺书</w:t>
            </w:r>
          </w:p>
        </w:tc>
        <w:tc>
          <w:tcPr>
            <w:tcW w:w="5587" w:type="dxa"/>
            <w:tcBorders>
              <w:top w:val="single" w:sz="4" w:space="0" w:color="auto"/>
              <w:bottom w:val="single" w:sz="4" w:space="0" w:color="auto"/>
            </w:tcBorders>
            <w:vAlign w:val="center"/>
          </w:tcPr>
          <w:p w14:paraId="6A572A20" w14:textId="77777777" w:rsidR="00E830DB" w:rsidRDefault="00E830DB">
            <w:pPr>
              <w:jc w:val="center"/>
              <w:rPr>
                <w:rFonts w:ascii="仿宋" w:eastAsia="仿宋" w:hAnsi="仿宋" w:cs="宋体"/>
                <w:b/>
                <w:bCs/>
                <w:color w:val="C00000"/>
                <w:kern w:val="0"/>
                <w:sz w:val="22"/>
                <w:szCs w:val="21"/>
              </w:rPr>
            </w:pPr>
          </w:p>
        </w:tc>
      </w:tr>
      <w:tr w:rsidR="00E830DB" w14:paraId="1178C6D2" w14:textId="77777777">
        <w:trPr>
          <w:trHeight w:hRule="exact" w:val="1023"/>
          <w:jc w:val="center"/>
        </w:trPr>
        <w:tc>
          <w:tcPr>
            <w:tcW w:w="659" w:type="dxa"/>
            <w:tcBorders>
              <w:top w:val="single" w:sz="4" w:space="0" w:color="auto"/>
              <w:bottom w:val="single" w:sz="4" w:space="0" w:color="auto"/>
            </w:tcBorders>
            <w:vAlign w:val="center"/>
          </w:tcPr>
          <w:p w14:paraId="3EED4117" w14:textId="77777777" w:rsidR="00E830DB" w:rsidRDefault="009A40FA">
            <w:pPr>
              <w:jc w:val="center"/>
              <w:rPr>
                <w:rFonts w:ascii="仿宋" w:eastAsia="仿宋" w:hAnsi="仿宋"/>
                <w:b/>
                <w:color w:val="C00000"/>
                <w:sz w:val="22"/>
                <w:szCs w:val="18"/>
              </w:rPr>
            </w:pPr>
            <w:r>
              <w:rPr>
                <w:rFonts w:ascii="仿宋" w:eastAsia="仿宋" w:hAnsi="仿宋" w:hint="eastAsia"/>
                <w:b/>
                <w:color w:val="C00000"/>
                <w:sz w:val="22"/>
                <w:szCs w:val="18"/>
              </w:rPr>
              <w:t>14</w:t>
            </w:r>
          </w:p>
        </w:tc>
        <w:tc>
          <w:tcPr>
            <w:tcW w:w="3685" w:type="dxa"/>
            <w:tcBorders>
              <w:top w:val="single" w:sz="4" w:space="0" w:color="auto"/>
              <w:bottom w:val="single" w:sz="4" w:space="0" w:color="auto"/>
            </w:tcBorders>
            <w:vAlign w:val="center"/>
          </w:tcPr>
          <w:p w14:paraId="2EE6EA18"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近期与其他单位签订的购销合同、发票、中标通知书。</w:t>
            </w:r>
          </w:p>
          <w:p w14:paraId="6BAF7348"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标内产品提供网采截图</w:t>
            </w:r>
            <w:r>
              <w:rPr>
                <w:rFonts w:ascii="仿宋" w:eastAsia="仿宋" w:hAnsi="仿宋" w:hint="eastAsia"/>
                <w:b/>
                <w:color w:val="C00000"/>
                <w:sz w:val="22"/>
                <w:szCs w:val="21"/>
              </w:rPr>
              <w:t xml:space="preserve"> </w:t>
            </w:r>
          </w:p>
        </w:tc>
        <w:tc>
          <w:tcPr>
            <w:tcW w:w="5587" w:type="dxa"/>
            <w:tcBorders>
              <w:top w:val="single" w:sz="4" w:space="0" w:color="auto"/>
              <w:bottom w:val="single" w:sz="4" w:space="0" w:color="auto"/>
            </w:tcBorders>
            <w:vAlign w:val="center"/>
          </w:tcPr>
          <w:p w14:paraId="44E685D2" w14:textId="77777777" w:rsidR="00E830DB" w:rsidRDefault="009A40FA">
            <w:pPr>
              <w:rPr>
                <w:rFonts w:ascii="仿宋" w:eastAsia="仿宋" w:hAnsi="仿宋"/>
                <w:b/>
                <w:color w:val="C00000"/>
                <w:sz w:val="22"/>
                <w:szCs w:val="21"/>
              </w:rPr>
            </w:pPr>
            <w:r>
              <w:rPr>
                <w:rFonts w:ascii="仿宋" w:eastAsia="仿宋" w:hAnsi="仿宋" w:hint="eastAsia"/>
                <w:b/>
                <w:color w:val="C00000"/>
                <w:sz w:val="22"/>
                <w:szCs w:val="21"/>
              </w:rPr>
              <w:t>要求提供二级及以上医院（复印件）</w:t>
            </w:r>
          </w:p>
          <w:p w14:paraId="5AA89C15" w14:textId="77777777" w:rsidR="00E830DB" w:rsidRDefault="009A40FA">
            <w:pPr>
              <w:rPr>
                <w:rFonts w:ascii="仿宋" w:eastAsia="仿宋" w:hAnsi="仿宋" w:cs="宋体"/>
                <w:b/>
                <w:bCs/>
                <w:color w:val="C00000"/>
                <w:kern w:val="0"/>
                <w:sz w:val="22"/>
                <w:szCs w:val="21"/>
              </w:rPr>
            </w:pPr>
            <w:r>
              <w:rPr>
                <w:rFonts w:ascii="仿宋" w:eastAsia="仿宋" w:hAnsi="仿宋" w:hint="eastAsia"/>
                <w:b/>
                <w:color w:val="C00000"/>
                <w:sz w:val="22"/>
                <w:szCs w:val="21"/>
              </w:rPr>
              <w:t>供货方可为不同销售商</w:t>
            </w:r>
            <w:r>
              <w:rPr>
                <w:rFonts w:ascii="仿宋" w:eastAsia="仿宋" w:hAnsi="仿宋" w:hint="eastAsia"/>
                <w:b/>
                <w:color w:val="C00000"/>
                <w:sz w:val="22"/>
                <w:szCs w:val="21"/>
              </w:rPr>
              <w:t>,</w:t>
            </w:r>
          </w:p>
        </w:tc>
      </w:tr>
      <w:tr w:rsidR="00E830DB" w14:paraId="4F28A559" w14:textId="77777777">
        <w:trPr>
          <w:trHeight w:hRule="exact" w:val="577"/>
          <w:jc w:val="center"/>
        </w:trPr>
        <w:tc>
          <w:tcPr>
            <w:tcW w:w="659" w:type="dxa"/>
            <w:tcBorders>
              <w:top w:val="single" w:sz="4" w:space="0" w:color="auto"/>
              <w:bottom w:val="single" w:sz="4" w:space="0" w:color="auto"/>
            </w:tcBorders>
            <w:vAlign w:val="center"/>
          </w:tcPr>
          <w:p w14:paraId="61701D0F" w14:textId="77777777" w:rsidR="00E830DB" w:rsidRDefault="009A40FA">
            <w:pPr>
              <w:jc w:val="center"/>
              <w:rPr>
                <w:rFonts w:ascii="仿宋" w:eastAsia="仿宋" w:hAnsi="仿宋"/>
                <w:b/>
                <w:color w:val="C00000"/>
                <w:sz w:val="22"/>
                <w:szCs w:val="18"/>
              </w:rPr>
            </w:pPr>
            <w:r>
              <w:rPr>
                <w:rFonts w:ascii="仿宋" w:eastAsia="仿宋" w:hAnsi="仿宋" w:hint="eastAsia"/>
                <w:b/>
                <w:color w:val="C00000"/>
                <w:sz w:val="22"/>
                <w:szCs w:val="18"/>
              </w:rPr>
              <w:t>15</w:t>
            </w:r>
          </w:p>
        </w:tc>
        <w:tc>
          <w:tcPr>
            <w:tcW w:w="3685" w:type="dxa"/>
            <w:tcBorders>
              <w:top w:val="single" w:sz="4" w:space="0" w:color="auto"/>
              <w:bottom w:val="single" w:sz="4" w:space="0" w:color="auto"/>
            </w:tcBorders>
            <w:vAlign w:val="center"/>
          </w:tcPr>
          <w:p w14:paraId="2517C030"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投标</w:t>
            </w:r>
            <w:r>
              <w:rPr>
                <w:rFonts w:ascii="仿宋" w:eastAsia="仿宋" w:hAnsi="仿宋" w:hint="eastAsia"/>
                <w:b/>
                <w:color w:val="C00000"/>
                <w:sz w:val="22"/>
                <w:szCs w:val="21"/>
              </w:rPr>
              <w:t>人认为应递交的其它材料</w:t>
            </w:r>
          </w:p>
        </w:tc>
        <w:tc>
          <w:tcPr>
            <w:tcW w:w="5587" w:type="dxa"/>
            <w:tcBorders>
              <w:top w:val="single" w:sz="4" w:space="0" w:color="auto"/>
              <w:bottom w:val="single" w:sz="4" w:space="0" w:color="auto"/>
            </w:tcBorders>
            <w:vAlign w:val="center"/>
          </w:tcPr>
          <w:p w14:paraId="1B34AEF5" w14:textId="77777777" w:rsidR="00E830DB" w:rsidRDefault="00E830DB">
            <w:pPr>
              <w:jc w:val="center"/>
              <w:rPr>
                <w:rFonts w:ascii="仿宋" w:eastAsia="仿宋" w:hAnsi="仿宋" w:cs="宋体"/>
                <w:b/>
                <w:bCs/>
                <w:color w:val="C00000"/>
                <w:kern w:val="0"/>
                <w:sz w:val="22"/>
                <w:szCs w:val="21"/>
              </w:rPr>
            </w:pPr>
          </w:p>
        </w:tc>
      </w:tr>
      <w:tr w:rsidR="00E830DB" w14:paraId="1CC77F1A" w14:textId="77777777">
        <w:trPr>
          <w:trHeight w:hRule="exact" w:val="577"/>
          <w:jc w:val="center"/>
        </w:trPr>
        <w:tc>
          <w:tcPr>
            <w:tcW w:w="659" w:type="dxa"/>
            <w:tcBorders>
              <w:top w:val="single" w:sz="4" w:space="0" w:color="auto"/>
              <w:bottom w:val="single" w:sz="4" w:space="0" w:color="auto"/>
            </w:tcBorders>
            <w:vAlign w:val="center"/>
          </w:tcPr>
          <w:p w14:paraId="655C37F3" w14:textId="77777777" w:rsidR="00E830DB" w:rsidRDefault="009A40FA">
            <w:pPr>
              <w:jc w:val="center"/>
              <w:rPr>
                <w:rFonts w:ascii="仿宋" w:eastAsia="仿宋" w:hAnsi="仿宋"/>
                <w:b/>
                <w:color w:val="C00000"/>
                <w:sz w:val="22"/>
                <w:szCs w:val="18"/>
              </w:rPr>
            </w:pPr>
            <w:r>
              <w:rPr>
                <w:rFonts w:ascii="仿宋" w:eastAsia="仿宋" w:hAnsi="仿宋" w:hint="eastAsia"/>
                <w:b/>
                <w:color w:val="C00000"/>
                <w:sz w:val="22"/>
                <w:szCs w:val="18"/>
              </w:rPr>
              <w:t>16</w:t>
            </w:r>
          </w:p>
        </w:tc>
        <w:tc>
          <w:tcPr>
            <w:tcW w:w="3685" w:type="dxa"/>
            <w:tcBorders>
              <w:top w:val="single" w:sz="4" w:space="0" w:color="auto"/>
              <w:bottom w:val="single" w:sz="4" w:space="0" w:color="auto"/>
            </w:tcBorders>
            <w:vAlign w:val="center"/>
          </w:tcPr>
          <w:p w14:paraId="1DDB3F58" w14:textId="77777777" w:rsidR="00E830DB" w:rsidRDefault="009A40FA">
            <w:pPr>
              <w:jc w:val="center"/>
              <w:rPr>
                <w:rFonts w:ascii="仿宋" w:eastAsia="仿宋" w:hAnsi="仿宋"/>
                <w:b/>
                <w:color w:val="C00000"/>
                <w:sz w:val="22"/>
                <w:szCs w:val="21"/>
              </w:rPr>
            </w:pPr>
            <w:r>
              <w:rPr>
                <w:rFonts w:ascii="仿宋" w:eastAsia="仿宋" w:hAnsi="仿宋" w:hint="eastAsia"/>
                <w:b/>
                <w:color w:val="C00000"/>
                <w:sz w:val="22"/>
                <w:szCs w:val="21"/>
              </w:rPr>
              <w:t>产品彩图</w:t>
            </w:r>
          </w:p>
        </w:tc>
        <w:tc>
          <w:tcPr>
            <w:tcW w:w="5587" w:type="dxa"/>
            <w:tcBorders>
              <w:top w:val="single" w:sz="4" w:space="0" w:color="auto"/>
              <w:bottom w:val="single" w:sz="4" w:space="0" w:color="auto"/>
            </w:tcBorders>
            <w:vAlign w:val="center"/>
          </w:tcPr>
          <w:p w14:paraId="7F19D32E" w14:textId="77777777" w:rsidR="00E830DB" w:rsidRDefault="00E830DB">
            <w:pPr>
              <w:jc w:val="center"/>
              <w:rPr>
                <w:rFonts w:ascii="仿宋" w:eastAsia="仿宋" w:hAnsi="仿宋" w:cs="宋体"/>
                <w:b/>
                <w:bCs/>
                <w:color w:val="C00000"/>
                <w:kern w:val="0"/>
                <w:sz w:val="22"/>
                <w:szCs w:val="21"/>
              </w:rPr>
            </w:pPr>
          </w:p>
        </w:tc>
      </w:tr>
    </w:tbl>
    <w:p w14:paraId="2C63D7CC" w14:textId="77777777" w:rsidR="00E830DB" w:rsidRDefault="009A40FA">
      <w:pPr>
        <w:spacing w:line="520" w:lineRule="exact"/>
        <w:ind w:leftChars="-135" w:left="-283" w:rightChars="-162" w:right="-340"/>
        <w:rPr>
          <w:rFonts w:ascii="仿宋_GB2312" w:eastAsia="仿宋_GB2312"/>
          <w:color w:val="000000"/>
          <w:sz w:val="28"/>
          <w:szCs w:val="28"/>
        </w:rPr>
      </w:pPr>
      <w:r>
        <w:rPr>
          <w:rFonts w:ascii="仿宋_GB2312" w:eastAsia="仿宋_GB2312" w:hint="eastAsia"/>
          <w:b/>
          <w:color w:val="000000"/>
          <w:sz w:val="28"/>
          <w:szCs w:val="28"/>
        </w:rPr>
        <w:t>注意事项：</w:t>
      </w:r>
      <w:r>
        <w:rPr>
          <w:rFonts w:ascii="仿宋_GB2312" w:eastAsia="仿宋_GB2312" w:hint="eastAsia"/>
          <w:color w:val="000000"/>
          <w:sz w:val="28"/>
          <w:szCs w:val="28"/>
        </w:rPr>
        <w:t>1</w:t>
      </w:r>
      <w:r>
        <w:rPr>
          <w:rFonts w:ascii="仿宋_GB2312" w:eastAsia="仿宋_GB2312" w:hint="eastAsia"/>
          <w:color w:val="000000"/>
          <w:sz w:val="28"/>
          <w:szCs w:val="28"/>
        </w:rPr>
        <w:t>、</w:t>
      </w:r>
      <w:r>
        <w:rPr>
          <w:rFonts w:ascii="仿宋_GB2312" w:eastAsia="仿宋_GB2312" w:hint="eastAsia"/>
          <w:color w:val="000000"/>
          <w:sz w:val="28"/>
          <w:szCs w:val="28"/>
        </w:rPr>
        <w:t>响应</w:t>
      </w:r>
      <w:r>
        <w:rPr>
          <w:rFonts w:ascii="仿宋_GB2312" w:eastAsia="仿宋_GB2312" w:hint="eastAsia"/>
          <w:color w:val="000000"/>
          <w:sz w:val="28"/>
          <w:szCs w:val="28"/>
        </w:rPr>
        <w:t>响应文件封面右上角须标明正本、副本；</w:t>
      </w:r>
      <w:r>
        <w:rPr>
          <w:rFonts w:ascii="仿宋_GB2312" w:eastAsia="仿宋_GB2312" w:hint="eastAsia"/>
          <w:color w:val="000000"/>
          <w:sz w:val="28"/>
          <w:szCs w:val="28"/>
        </w:rPr>
        <w:t>2</w:t>
      </w:r>
      <w:r>
        <w:rPr>
          <w:rFonts w:ascii="仿宋_GB2312" w:eastAsia="仿宋_GB2312" w:hint="eastAsia"/>
          <w:color w:val="000000"/>
          <w:sz w:val="28"/>
          <w:szCs w:val="28"/>
        </w:rPr>
        <w:t>、需提供</w:t>
      </w:r>
      <w:r>
        <w:rPr>
          <w:rFonts w:ascii="仿宋_GB2312" w:eastAsia="仿宋_GB2312" w:hint="eastAsia"/>
          <w:color w:val="000000"/>
          <w:sz w:val="28"/>
          <w:szCs w:val="28"/>
        </w:rPr>
        <w:t>响应</w:t>
      </w:r>
      <w:r>
        <w:rPr>
          <w:rFonts w:ascii="仿宋_GB2312" w:eastAsia="仿宋_GB2312" w:hint="eastAsia"/>
          <w:color w:val="000000"/>
          <w:sz w:val="28"/>
          <w:szCs w:val="28"/>
        </w:rPr>
        <w:t>响应文件正本</w:t>
      </w:r>
      <w:r>
        <w:rPr>
          <w:rFonts w:ascii="仿宋_GB2312" w:eastAsia="仿宋_GB2312" w:hint="eastAsia"/>
          <w:sz w:val="28"/>
          <w:szCs w:val="28"/>
        </w:rPr>
        <w:t>2</w:t>
      </w:r>
      <w:r>
        <w:rPr>
          <w:rFonts w:ascii="仿宋_GB2312" w:eastAsia="仿宋_GB2312" w:hint="eastAsia"/>
          <w:sz w:val="28"/>
          <w:szCs w:val="28"/>
        </w:rPr>
        <w:t>份，副本</w:t>
      </w:r>
      <w:r>
        <w:rPr>
          <w:rFonts w:ascii="仿宋_GB2312" w:eastAsia="仿宋_GB2312" w:hint="eastAsia"/>
          <w:sz w:val="28"/>
          <w:szCs w:val="28"/>
        </w:rPr>
        <w:t>3</w:t>
      </w:r>
      <w:r>
        <w:rPr>
          <w:rFonts w:ascii="仿宋_GB2312" w:eastAsia="仿宋_GB2312" w:hint="eastAsia"/>
          <w:sz w:val="28"/>
          <w:szCs w:val="28"/>
        </w:rPr>
        <w:t>份；</w:t>
      </w:r>
      <w:r>
        <w:rPr>
          <w:rFonts w:ascii="仿宋_GB2312" w:eastAsia="仿宋_GB2312" w:hint="eastAsia"/>
          <w:sz w:val="28"/>
          <w:szCs w:val="28"/>
        </w:rPr>
        <w:t>3</w:t>
      </w:r>
      <w:r>
        <w:rPr>
          <w:rFonts w:ascii="仿宋_GB2312" w:eastAsia="仿宋_GB2312" w:hint="eastAsia"/>
          <w:color w:val="000000"/>
          <w:sz w:val="28"/>
          <w:szCs w:val="28"/>
        </w:rPr>
        <w:t>、正本每页（含封面）须盖采购响应人红章，副本封面须盖红章；</w:t>
      </w:r>
      <w:r>
        <w:rPr>
          <w:rFonts w:ascii="仿宋_GB2312" w:eastAsia="仿宋_GB2312" w:hint="eastAsia"/>
          <w:color w:val="000000"/>
          <w:sz w:val="28"/>
          <w:szCs w:val="28"/>
        </w:rPr>
        <w:t>4</w:t>
      </w:r>
      <w:r>
        <w:rPr>
          <w:rFonts w:ascii="仿宋_GB2312" w:eastAsia="仿宋_GB2312" w:hint="eastAsia"/>
          <w:color w:val="000000"/>
          <w:sz w:val="28"/>
          <w:szCs w:val="28"/>
        </w:rPr>
        <w:t>、所有证件都须是有效期证件（年检合格）；</w:t>
      </w:r>
      <w:r>
        <w:rPr>
          <w:rFonts w:ascii="仿宋_GB2312" w:eastAsia="仿宋_GB2312" w:hint="eastAsia"/>
          <w:color w:val="000000"/>
          <w:sz w:val="28"/>
          <w:szCs w:val="28"/>
        </w:rPr>
        <w:t>5</w:t>
      </w:r>
      <w:r>
        <w:rPr>
          <w:rFonts w:ascii="仿宋_GB2312" w:eastAsia="仿宋_GB2312" w:hint="eastAsia"/>
          <w:color w:val="000000"/>
          <w:sz w:val="28"/>
          <w:szCs w:val="28"/>
        </w:rPr>
        <w:t>、资料须按表格要求顺序装订。</w:t>
      </w:r>
    </w:p>
    <w:p w14:paraId="0D5A6E4D" w14:textId="77777777" w:rsidR="00E830DB" w:rsidRDefault="00E830DB">
      <w:pPr>
        <w:pStyle w:val="1"/>
        <w:rPr>
          <w:rFonts w:ascii="仿宋_GB2312" w:eastAsia="仿宋_GB2312"/>
          <w:color w:val="000000"/>
          <w:sz w:val="28"/>
          <w:szCs w:val="28"/>
        </w:rPr>
      </w:pPr>
    </w:p>
    <w:p w14:paraId="6146347F" w14:textId="77777777" w:rsidR="00E830DB" w:rsidRDefault="00E830DB">
      <w:pPr>
        <w:pStyle w:val="1"/>
        <w:rPr>
          <w:rFonts w:ascii="仿宋_GB2312" w:eastAsia="仿宋_GB2312"/>
          <w:color w:val="000000"/>
          <w:sz w:val="28"/>
          <w:szCs w:val="28"/>
        </w:rPr>
      </w:pPr>
    </w:p>
    <w:p w14:paraId="5D58D2A3" w14:textId="77777777" w:rsidR="00E830DB" w:rsidRDefault="009A40FA">
      <w:pPr>
        <w:spacing w:line="500" w:lineRule="exact"/>
        <w:rPr>
          <w:rFonts w:ascii="方正小标宋简体" w:eastAsia="方正小标宋简体"/>
          <w:color w:val="000000"/>
          <w:sz w:val="44"/>
          <w:szCs w:val="44"/>
        </w:rPr>
      </w:pPr>
      <w:r>
        <w:rPr>
          <w:rFonts w:ascii="黑体" w:eastAsia="黑体" w:hint="eastAsia"/>
          <w:color w:val="000000"/>
          <w:sz w:val="32"/>
          <w:szCs w:val="32"/>
        </w:rPr>
        <w:lastRenderedPageBreak/>
        <w:t>附件</w:t>
      </w:r>
      <w:r>
        <w:rPr>
          <w:rFonts w:ascii="黑体" w:eastAsia="黑体" w:hint="eastAsia"/>
          <w:color w:val="000000"/>
          <w:sz w:val="32"/>
          <w:szCs w:val="32"/>
        </w:rPr>
        <w:t xml:space="preserve">1                </w:t>
      </w:r>
      <w:r>
        <w:rPr>
          <w:rFonts w:ascii="方正小标宋简体" w:eastAsia="方正小标宋简体" w:hint="eastAsia"/>
          <w:color w:val="000000"/>
          <w:sz w:val="44"/>
          <w:szCs w:val="44"/>
        </w:rPr>
        <w:t>目</w:t>
      </w:r>
      <w:r>
        <w:rPr>
          <w:rFonts w:ascii="方正小标宋简体" w:eastAsia="方正小标宋简体" w:hint="eastAsia"/>
          <w:color w:val="000000"/>
          <w:sz w:val="44"/>
          <w:szCs w:val="44"/>
        </w:rPr>
        <w:t xml:space="preserve">  </w:t>
      </w:r>
      <w:r>
        <w:rPr>
          <w:rFonts w:ascii="方正小标宋简体" w:eastAsia="方正小标宋简体" w:hint="eastAsia"/>
          <w:color w:val="000000"/>
          <w:sz w:val="44"/>
          <w:szCs w:val="44"/>
        </w:rPr>
        <w:t>录</w:t>
      </w:r>
    </w:p>
    <w:p w14:paraId="3395A3A3" w14:textId="77777777" w:rsidR="00E830DB" w:rsidRDefault="00E830DB">
      <w:pPr>
        <w:spacing w:line="500" w:lineRule="exact"/>
        <w:rPr>
          <w:rFonts w:ascii="方正小标宋简体" w:eastAsia="方正小标宋简体"/>
          <w:color w:val="000000"/>
          <w:sz w:val="44"/>
          <w:szCs w:val="44"/>
        </w:rPr>
      </w:pPr>
    </w:p>
    <w:p w14:paraId="0EB377B0" w14:textId="77777777" w:rsidR="00E830DB" w:rsidRDefault="00E830DB">
      <w:pPr>
        <w:spacing w:line="340" w:lineRule="atLeast"/>
        <w:outlineLvl w:val="0"/>
        <w:rPr>
          <w:rFonts w:ascii="黑体" w:eastAsia="黑体" w:hAnsi="宋体" w:cs="宋体"/>
          <w:b/>
          <w:color w:val="000000"/>
          <w:sz w:val="32"/>
          <w:szCs w:val="32"/>
        </w:rPr>
      </w:pPr>
      <w:bookmarkStart w:id="0" w:name="_Toc258333636"/>
      <w:bookmarkStart w:id="1" w:name="_Toc10762"/>
      <w:bookmarkStart w:id="2" w:name="_Toc258360269"/>
      <w:bookmarkStart w:id="3" w:name="_Toc320878640"/>
      <w:bookmarkStart w:id="4" w:name="_Toc219626747"/>
      <w:bookmarkStart w:id="5" w:name="_Toc261708863"/>
      <w:bookmarkStart w:id="6" w:name="_Toc9548"/>
      <w:bookmarkStart w:id="7" w:name="_Toc15313"/>
      <w:bookmarkStart w:id="8" w:name="_Toc304219257"/>
      <w:bookmarkStart w:id="9" w:name="_Toc248896063"/>
      <w:bookmarkStart w:id="10" w:name="_Toc17030"/>
      <w:bookmarkStart w:id="11" w:name="_Toc258360158"/>
      <w:bookmarkStart w:id="12" w:name="_Toc337554724"/>
      <w:bookmarkStart w:id="13" w:name="_Toc258354146"/>
      <w:bookmarkStart w:id="14" w:name="_Toc337475854"/>
    </w:p>
    <w:p w14:paraId="16035BC1" w14:textId="77777777" w:rsidR="00E830DB" w:rsidRDefault="00E830DB">
      <w:pPr>
        <w:spacing w:line="340" w:lineRule="atLeast"/>
        <w:outlineLvl w:val="0"/>
        <w:rPr>
          <w:rFonts w:ascii="黑体" w:eastAsia="黑体" w:hAnsi="宋体" w:cs="宋体"/>
          <w:b/>
          <w:color w:val="000000"/>
          <w:sz w:val="32"/>
          <w:szCs w:val="32"/>
        </w:rPr>
      </w:pPr>
    </w:p>
    <w:p w14:paraId="19E3B32A" w14:textId="77777777" w:rsidR="00E830DB" w:rsidRDefault="00E830DB">
      <w:pPr>
        <w:spacing w:line="340" w:lineRule="atLeast"/>
        <w:outlineLvl w:val="0"/>
        <w:rPr>
          <w:rFonts w:ascii="黑体" w:eastAsia="黑体" w:hAnsi="宋体" w:cs="宋体"/>
          <w:b/>
          <w:color w:val="000000"/>
          <w:sz w:val="32"/>
          <w:szCs w:val="32"/>
        </w:rPr>
      </w:pPr>
    </w:p>
    <w:p w14:paraId="4F5D00A3" w14:textId="77777777" w:rsidR="00E830DB" w:rsidRDefault="00E830DB">
      <w:pPr>
        <w:spacing w:line="340" w:lineRule="atLeast"/>
        <w:outlineLvl w:val="0"/>
        <w:rPr>
          <w:rFonts w:ascii="黑体" w:eastAsia="黑体" w:hAnsi="宋体" w:cs="宋体"/>
          <w:b/>
          <w:color w:val="000000"/>
          <w:sz w:val="32"/>
          <w:szCs w:val="32"/>
        </w:rPr>
      </w:pPr>
    </w:p>
    <w:p w14:paraId="3DEE57C3" w14:textId="77777777" w:rsidR="00E830DB" w:rsidRDefault="00E830DB">
      <w:pPr>
        <w:spacing w:line="340" w:lineRule="atLeast"/>
        <w:outlineLvl w:val="0"/>
        <w:rPr>
          <w:rFonts w:ascii="黑体" w:eastAsia="黑体" w:hAnsi="宋体" w:cs="宋体"/>
          <w:b/>
          <w:color w:val="000000"/>
          <w:sz w:val="32"/>
          <w:szCs w:val="32"/>
        </w:rPr>
      </w:pPr>
    </w:p>
    <w:p w14:paraId="7BA9B8EA" w14:textId="77777777" w:rsidR="00E830DB" w:rsidRDefault="00E830DB">
      <w:pPr>
        <w:spacing w:line="340" w:lineRule="atLeast"/>
        <w:outlineLvl w:val="0"/>
        <w:rPr>
          <w:rFonts w:ascii="黑体" w:eastAsia="黑体" w:hAnsi="宋体" w:cs="宋体"/>
          <w:b/>
          <w:color w:val="000000"/>
          <w:sz w:val="32"/>
          <w:szCs w:val="32"/>
        </w:rPr>
      </w:pPr>
    </w:p>
    <w:p w14:paraId="3927EA7C" w14:textId="77777777" w:rsidR="00E830DB" w:rsidRDefault="00E830DB">
      <w:pPr>
        <w:spacing w:line="340" w:lineRule="atLeast"/>
        <w:outlineLvl w:val="0"/>
        <w:rPr>
          <w:rFonts w:ascii="黑体" w:eastAsia="黑体" w:hAnsi="宋体" w:cs="宋体"/>
          <w:b/>
          <w:color w:val="000000"/>
          <w:sz w:val="32"/>
          <w:szCs w:val="32"/>
        </w:rPr>
      </w:pPr>
    </w:p>
    <w:p w14:paraId="4B5B6C17" w14:textId="77777777" w:rsidR="00E830DB" w:rsidRDefault="00E830DB">
      <w:pPr>
        <w:spacing w:line="340" w:lineRule="atLeast"/>
        <w:outlineLvl w:val="0"/>
        <w:rPr>
          <w:rFonts w:ascii="黑体" w:eastAsia="黑体" w:hAnsi="宋体" w:cs="宋体"/>
          <w:b/>
          <w:color w:val="000000"/>
          <w:sz w:val="32"/>
          <w:szCs w:val="32"/>
        </w:rPr>
      </w:pPr>
    </w:p>
    <w:p w14:paraId="0D4E8E6B" w14:textId="77777777" w:rsidR="00E830DB" w:rsidRDefault="00E830DB">
      <w:pPr>
        <w:spacing w:line="340" w:lineRule="atLeast"/>
        <w:outlineLvl w:val="0"/>
        <w:rPr>
          <w:rFonts w:ascii="黑体" w:eastAsia="黑体" w:hAnsi="宋体" w:cs="宋体"/>
          <w:b/>
          <w:color w:val="000000"/>
          <w:sz w:val="32"/>
          <w:szCs w:val="32"/>
        </w:rPr>
      </w:pPr>
    </w:p>
    <w:p w14:paraId="19BA4D1B" w14:textId="77777777" w:rsidR="00E830DB" w:rsidRDefault="00E830DB">
      <w:pPr>
        <w:spacing w:line="340" w:lineRule="atLeast"/>
        <w:outlineLvl w:val="0"/>
        <w:rPr>
          <w:rFonts w:ascii="黑体" w:eastAsia="黑体" w:hAnsi="宋体" w:cs="宋体"/>
          <w:b/>
          <w:color w:val="000000"/>
          <w:sz w:val="32"/>
          <w:szCs w:val="32"/>
        </w:rPr>
      </w:pPr>
    </w:p>
    <w:p w14:paraId="1B2CBB0F" w14:textId="77777777" w:rsidR="00E830DB" w:rsidRDefault="00E830DB">
      <w:pPr>
        <w:spacing w:line="340" w:lineRule="atLeast"/>
        <w:outlineLvl w:val="0"/>
        <w:rPr>
          <w:rFonts w:ascii="黑体" w:eastAsia="黑体" w:hAnsi="宋体" w:cs="宋体"/>
          <w:b/>
          <w:color w:val="000000"/>
          <w:sz w:val="32"/>
          <w:szCs w:val="32"/>
        </w:rPr>
      </w:pPr>
    </w:p>
    <w:p w14:paraId="1E10F569" w14:textId="77777777" w:rsidR="00E830DB" w:rsidRDefault="00E830DB">
      <w:pPr>
        <w:spacing w:line="340" w:lineRule="atLeast"/>
        <w:outlineLvl w:val="0"/>
        <w:rPr>
          <w:rFonts w:ascii="黑体" w:eastAsia="黑体" w:hAnsi="宋体" w:cs="宋体"/>
          <w:b/>
          <w:color w:val="000000"/>
          <w:sz w:val="32"/>
          <w:szCs w:val="32"/>
        </w:rPr>
      </w:pPr>
    </w:p>
    <w:p w14:paraId="0BA37126" w14:textId="77777777" w:rsidR="00E830DB" w:rsidRDefault="00E830DB">
      <w:pPr>
        <w:spacing w:line="340" w:lineRule="atLeast"/>
        <w:outlineLvl w:val="0"/>
        <w:rPr>
          <w:rFonts w:ascii="黑体" w:eastAsia="黑体" w:hAnsi="宋体" w:cs="宋体"/>
          <w:b/>
          <w:color w:val="000000"/>
          <w:sz w:val="32"/>
          <w:szCs w:val="32"/>
        </w:rPr>
      </w:pPr>
    </w:p>
    <w:p w14:paraId="18387488" w14:textId="77777777" w:rsidR="00E830DB" w:rsidRDefault="00E830DB">
      <w:pPr>
        <w:spacing w:line="340" w:lineRule="atLeast"/>
        <w:outlineLvl w:val="0"/>
        <w:rPr>
          <w:rFonts w:ascii="黑体" w:eastAsia="黑体" w:hAnsi="宋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48DB41F3" w14:textId="77777777" w:rsidR="00E830DB" w:rsidRDefault="00E830DB">
      <w:pPr>
        <w:spacing w:line="480" w:lineRule="exact"/>
        <w:rPr>
          <w:rFonts w:ascii="方正小标宋简体" w:eastAsia="方正小标宋简体"/>
          <w:color w:val="000000"/>
          <w:sz w:val="44"/>
          <w:szCs w:val="44"/>
        </w:rPr>
      </w:pPr>
    </w:p>
    <w:p w14:paraId="1E7DD821" w14:textId="77777777" w:rsidR="00E830DB" w:rsidRDefault="00E830DB">
      <w:pPr>
        <w:spacing w:line="480" w:lineRule="exact"/>
        <w:jc w:val="center"/>
        <w:rPr>
          <w:rFonts w:ascii="方正小标宋简体" w:eastAsia="方正小标宋简体"/>
          <w:color w:val="000000"/>
          <w:sz w:val="44"/>
          <w:szCs w:val="44"/>
        </w:rPr>
      </w:pPr>
    </w:p>
    <w:p w14:paraId="5CD91D17" w14:textId="77777777" w:rsidR="00E830DB" w:rsidRDefault="00E830DB">
      <w:pPr>
        <w:spacing w:line="480" w:lineRule="exact"/>
        <w:jc w:val="center"/>
        <w:rPr>
          <w:rFonts w:ascii="方正小标宋简体" w:eastAsia="方正小标宋简体"/>
          <w:color w:val="000000"/>
          <w:sz w:val="44"/>
          <w:szCs w:val="44"/>
        </w:rPr>
      </w:pPr>
    </w:p>
    <w:p w14:paraId="103DD08D" w14:textId="77777777" w:rsidR="00E830DB" w:rsidRDefault="00E830DB">
      <w:pPr>
        <w:pStyle w:val="1"/>
      </w:pPr>
    </w:p>
    <w:p w14:paraId="2E7678DB" w14:textId="77777777" w:rsidR="00E830DB" w:rsidRDefault="00E830DB">
      <w:pPr>
        <w:pStyle w:val="1"/>
        <w:rPr>
          <w:rFonts w:ascii="方正小标宋简体" w:eastAsia="方正小标宋简体"/>
          <w:color w:val="000000"/>
          <w:sz w:val="44"/>
          <w:szCs w:val="44"/>
        </w:rPr>
      </w:pPr>
    </w:p>
    <w:p w14:paraId="120735EA" w14:textId="77777777" w:rsidR="00E830DB" w:rsidRDefault="00E830DB">
      <w:pPr>
        <w:pStyle w:val="1"/>
        <w:rPr>
          <w:rFonts w:ascii="方正小标宋简体" w:eastAsia="方正小标宋简体"/>
          <w:color w:val="000000"/>
          <w:sz w:val="44"/>
          <w:szCs w:val="44"/>
        </w:rPr>
      </w:pPr>
    </w:p>
    <w:p w14:paraId="39AC0902" w14:textId="77777777" w:rsidR="00E830DB" w:rsidRDefault="00E830DB">
      <w:pPr>
        <w:pStyle w:val="1"/>
        <w:rPr>
          <w:rFonts w:ascii="方正小标宋简体" w:eastAsia="方正小标宋简体"/>
          <w:color w:val="000000"/>
          <w:sz w:val="44"/>
          <w:szCs w:val="44"/>
        </w:rPr>
      </w:pPr>
    </w:p>
    <w:p w14:paraId="17E251A5" w14:textId="77777777" w:rsidR="00E830DB" w:rsidRDefault="00E830DB">
      <w:pPr>
        <w:spacing w:line="480" w:lineRule="exact"/>
        <w:jc w:val="center"/>
        <w:rPr>
          <w:rFonts w:ascii="方正小标宋简体" w:eastAsia="方正小标宋简体"/>
          <w:color w:val="000000"/>
          <w:sz w:val="44"/>
          <w:szCs w:val="44"/>
        </w:rPr>
      </w:pPr>
    </w:p>
    <w:p w14:paraId="6062D818" w14:textId="77777777" w:rsidR="00E830DB" w:rsidRDefault="00E830DB">
      <w:pPr>
        <w:spacing w:line="480" w:lineRule="exact"/>
        <w:rPr>
          <w:rFonts w:ascii="黑体" w:eastAsia="黑体"/>
          <w:color w:val="000000"/>
          <w:sz w:val="32"/>
          <w:szCs w:val="32"/>
        </w:rPr>
      </w:pPr>
    </w:p>
    <w:p w14:paraId="4B08F08D" w14:textId="77777777" w:rsidR="00E830DB" w:rsidRDefault="009A40FA">
      <w:pPr>
        <w:spacing w:line="480" w:lineRule="exact"/>
        <w:rPr>
          <w:rFonts w:ascii="方正小标宋简体" w:eastAsia="方正小标宋简体"/>
          <w:color w:val="000000"/>
          <w:sz w:val="44"/>
          <w:szCs w:val="44"/>
        </w:rPr>
      </w:pPr>
      <w:r>
        <w:rPr>
          <w:rFonts w:ascii="黑体" w:eastAsia="黑体" w:hint="eastAsia"/>
          <w:color w:val="000000"/>
          <w:sz w:val="32"/>
          <w:szCs w:val="32"/>
        </w:rPr>
        <w:lastRenderedPageBreak/>
        <w:t>附件</w:t>
      </w:r>
      <w:r>
        <w:rPr>
          <w:rFonts w:ascii="黑体" w:eastAsia="黑体" w:hint="eastAsia"/>
          <w:color w:val="000000"/>
          <w:sz w:val="32"/>
          <w:szCs w:val="32"/>
        </w:rPr>
        <w:t xml:space="preserve">2             </w:t>
      </w:r>
      <w:r>
        <w:rPr>
          <w:rFonts w:ascii="方正小标宋简体" w:eastAsia="方正小标宋简体" w:hint="eastAsia"/>
          <w:color w:val="000000"/>
          <w:sz w:val="44"/>
          <w:szCs w:val="44"/>
        </w:rPr>
        <w:t xml:space="preserve"> </w:t>
      </w:r>
      <w:r>
        <w:rPr>
          <w:rFonts w:ascii="方正小标宋简体" w:eastAsia="方正小标宋简体" w:hint="eastAsia"/>
          <w:color w:val="000000"/>
          <w:sz w:val="44"/>
          <w:szCs w:val="44"/>
        </w:rPr>
        <w:t>磋商</w:t>
      </w:r>
      <w:r>
        <w:rPr>
          <w:rFonts w:ascii="方正小标宋简体" w:eastAsia="方正小标宋简体" w:hint="eastAsia"/>
          <w:color w:val="000000"/>
          <w:sz w:val="44"/>
          <w:szCs w:val="44"/>
        </w:rPr>
        <w:t>响应函</w:t>
      </w:r>
    </w:p>
    <w:p w14:paraId="31013747" w14:textId="77777777" w:rsidR="00E830DB" w:rsidRDefault="00E830DB">
      <w:pPr>
        <w:spacing w:line="580" w:lineRule="exact"/>
        <w:rPr>
          <w:rFonts w:ascii="仿宋_GB2312" w:eastAsia="仿宋_GB2312"/>
          <w:color w:val="000000"/>
          <w:sz w:val="30"/>
          <w:szCs w:val="30"/>
          <w:u w:val="single"/>
        </w:rPr>
      </w:pPr>
    </w:p>
    <w:p w14:paraId="16B26168" w14:textId="77777777" w:rsidR="00E830DB" w:rsidRDefault="009A40FA">
      <w:pPr>
        <w:tabs>
          <w:tab w:val="center" w:pos="4438"/>
        </w:tabs>
        <w:spacing w:line="580" w:lineRule="exact"/>
        <w:rPr>
          <w:rFonts w:ascii="仿宋_GB2312" w:eastAsia="仿宋_GB2312"/>
          <w:color w:val="000000"/>
          <w:sz w:val="30"/>
          <w:szCs w:val="30"/>
        </w:rPr>
      </w:pPr>
      <w:r>
        <w:rPr>
          <w:rFonts w:ascii="仿宋_GB2312" w:eastAsia="仿宋_GB2312" w:hint="eastAsia"/>
          <w:color w:val="000000"/>
          <w:sz w:val="30"/>
          <w:szCs w:val="30"/>
        </w:rPr>
        <w:t>致新郑市公立人民医院：</w:t>
      </w:r>
      <w:r>
        <w:rPr>
          <w:rFonts w:ascii="仿宋_GB2312" w:eastAsia="仿宋_GB2312" w:hint="eastAsia"/>
          <w:color w:val="000000"/>
          <w:sz w:val="30"/>
          <w:szCs w:val="30"/>
        </w:rPr>
        <w:t xml:space="preserve"> </w:t>
      </w:r>
    </w:p>
    <w:p w14:paraId="544F989D" w14:textId="77777777" w:rsidR="00E830DB" w:rsidRDefault="009A40FA">
      <w:pPr>
        <w:tabs>
          <w:tab w:val="center" w:pos="4438"/>
        </w:tabs>
        <w:spacing w:line="580" w:lineRule="exact"/>
        <w:ind w:firstLine="570"/>
        <w:rPr>
          <w:rFonts w:ascii="仿宋_GB2312" w:eastAsia="仿宋_GB2312"/>
          <w:sz w:val="30"/>
          <w:szCs w:val="30"/>
        </w:rPr>
      </w:pPr>
      <w:r>
        <w:rPr>
          <w:rFonts w:ascii="仿宋_GB2312" w:eastAsia="仿宋_GB2312" w:hint="eastAsia"/>
          <w:color w:val="000000"/>
          <w:sz w:val="30"/>
          <w:szCs w:val="30"/>
        </w:rPr>
        <w:t>我方仔细研究了贵单位</w:t>
      </w:r>
      <w:r>
        <w:rPr>
          <w:rFonts w:ascii="仿宋_GB2312" w:eastAsia="仿宋_GB2312" w:hint="eastAsia"/>
          <w:color w:val="000000"/>
          <w:sz w:val="30"/>
          <w:szCs w:val="30"/>
          <w:u w:val="single"/>
        </w:rPr>
        <w:t xml:space="preserve">        </w:t>
      </w:r>
      <w:r>
        <w:rPr>
          <w:rFonts w:ascii="仿宋_GB2312" w:eastAsia="仿宋_GB2312" w:hint="eastAsia"/>
          <w:sz w:val="30"/>
          <w:szCs w:val="30"/>
          <w:u w:val="single"/>
        </w:rPr>
        <w:t xml:space="preserve"> </w:t>
      </w:r>
      <w:r>
        <w:rPr>
          <w:rFonts w:ascii="仿宋_GB2312" w:eastAsia="仿宋_GB2312" w:hint="eastAsia"/>
          <w:sz w:val="30"/>
          <w:szCs w:val="30"/>
        </w:rPr>
        <w:t>（项目名称）的</w:t>
      </w:r>
      <w:r>
        <w:rPr>
          <w:rFonts w:ascii="仿宋_GB2312" w:eastAsia="仿宋_GB2312" w:hint="eastAsia"/>
          <w:sz w:val="30"/>
          <w:szCs w:val="30"/>
        </w:rPr>
        <w:t>磋商</w:t>
      </w:r>
      <w:r>
        <w:rPr>
          <w:rFonts w:ascii="仿宋_GB2312" w:eastAsia="仿宋_GB2312" w:hint="eastAsia"/>
          <w:sz w:val="30"/>
          <w:szCs w:val="30"/>
        </w:rPr>
        <w:t>文件，我方有能力也完全同意承担</w:t>
      </w:r>
      <w:r>
        <w:rPr>
          <w:rFonts w:ascii="仿宋_GB2312" w:eastAsia="仿宋_GB2312" w:hint="eastAsia"/>
          <w:sz w:val="30"/>
          <w:szCs w:val="30"/>
        </w:rPr>
        <w:t>磋商</w:t>
      </w:r>
      <w:r>
        <w:rPr>
          <w:rFonts w:ascii="仿宋_GB2312" w:eastAsia="仿宋_GB2312" w:hint="eastAsia"/>
          <w:sz w:val="30"/>
          <w:szCs w:val="30"/>
        </w:rPr>
        <w:t>文件规定的供货单位的全部责任和义务。</w:t>
      </w:r>
    </w:p>
    <w:p w14:paraId="0C9EA3F8" w14:textId="77777777" w:rsidR="00E830DB" w:rsidRDefault="009A40FA">
      <w:pPr>
        <w:spacing w:line="580" w:lineRule="exact"/>
        <w:ind w:firstLineChars="200" w:firstLine="600"/>
        <w:rPr>
          <w:rFonts w:ascii="仿宋_GB2312" w:eastAsia="仿宋_GB2312"/>
          <w:sz w:val="30"/>
          <w:szCs w:val="30"/>
        </w:rPr>
      </w:pPr>
      <w:r>
        <w:rPr>
          <w:rFonts w:ascii="仿宋_GB2312" w:eastAsia="仿宋_GB2312" w:hint="eastAsia"/>
          <w:sz w:val="30"/>
          <w:szCs w:val="30"/>
        </w:rPr>
        <w:t>假如成交，我方保证：</w:t>
      </w:r>
    </w:p>
    <w:p w14:paraId="3D0507E8" w14:textId="77777777" w:rsidR="00E830DB" w:rsidRDefault="009A40FA">
      <w:pPr>
        <w:spacing w:line="5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、我方已仔细研究了全部</w:t>
      </w:r>
      <w:r>
        <w:rPr>
          <w:rFonts w:ascii="仿宋_GB2312" w:eastAsia="仿宋_GB2312" w:hAnsi="宋体" w:hint="eastAsia"/>
          <w:sz w:val="30"/>
          <w:szCs w:val="30"/>
        </w:rPr>
        <w:t>磋商</w:t>
      </w:r>
      <w:r>
        <w:rPr>
          <w:rFonts w:ascii="仿宋_GB2312" w:eastAsia="仿宋_GB2312" w:hAnsi="宋体" w:hint="eastAsia"/>
          <w:sz w:val="30"/>
          <w:szCs w:val="30"/>
        </w:rPr>
        <w:t>文件，完全理解并同意放弃对这方面有不明及误解的权利。</w:t>
      </w:r>
    </w:p>
    <w:p w14:paraId="050D2C92" w14:textId="77777777" w:rsidR="00E830DB" w:rsidRDefault="009A40FA">
      <w:pPr>
        <w:tabs>
          <w:tab w:val="right" w:leader="middleDot" w:pos="8820"/>
        </w:tabs>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w:t>
      </w:r>
      <w:r>
        <w:rPr>
          <w:rFonts w:ascii="仿宋_GB2312" w:eastAsia="仿宋_GB2312" w:hAnsi="宋体" w:hint="eastAsia"/>
          <w:color w:val="000000"/>
          <w:sz w:val="30"/>
          <w:szCs w:val="30"/>
        </w:rPr>
        <w:t>、本</w:t>
      </w:r>
      <w:r>
        <w:rPr>
          <w:rFonts w:ascii="仿宋_GB2312" w:eastAsia="仿宋_GB2312" w:hAnsi="宋体" w:hint="eastAsia"/>
          <w:color w:val="000000"/>
          <w:sz w:val="30"/>
          <w:szCs w:val="30"/>
        </w:rPr>
        <w:t>响应</w:t>
      </w:r>
      <w:r>
        <w:rPr>
          <w:rFonts w:ascii="仿宋_GB2312" w:eastAsia="仿宋_GB2312" w:hAnsi="宋体" w:hint="eastAsia"/>
          <w:color w:val="000000"/>
          <w:sz w:val="30"/>
          <w:szCs w:val="30"/>
        </w:rPr>
        <w:t>文件始终对我方有约束力，我方将遵守</w:t>
      </w:r>
      <w:r>
        <w:rPr>
          <w:rFonts w:ascii="仿宋_GB2312" w:eastAsia="仿宋_GB2312" w:hAnsi="宋体" w:hint="eastAsia"/>
          <w:color w:val="000000"/>
          <w:sz w:val="30"/>
          <w:szCs w:val="30"/>
        </w:rPr>
        <w:t>磋商</w:t>
      </w:r>
      <w:r>
        <w:rPr>
          <w:rFonts w:ascii="仿宋_GB2312" w:eastAsia="仿宋_GB2312" w:hAnsi="宋体" w:hint="eastAsia"/>
          <w:color w:val="000000"/>
          <w:sz w:val="30"/>
          <w:szCs w:val="30"/>
        </w:rPr>
        <w:t>文件规定，履行合同责任和义务，按照</w:t>
      </w:r>
      <w:r>
        <w:rPr>
          <w:rFonts w:ascii="仿宋_GB2312" w:eastAsia="仿宋_GB2312" w:hAnsi="宋体" w:hint="eastAsia"/>
          <w:color w:val="000000"/>
          <w:sz w:val="30"/>
          <w:szCs w:val="30"/>
        </w:rPr>
        <w:t>磋商</w:t>
      </w:r>
      <w:r>
        <w:rPr>
          <w:rFonts w:ascii="仿宋_GB2312" w:eastAsia="仿宋_GB2312" w:hAnsi="宋体" w:hint="eastAsia"/>
          <w:color w:val="000000"/>
          <w:sz w:val="30"/>
          <w:szCs w:val="30"/>
        </w:rPr>
        <w:t>文件条款及规定时间、地点提供保质保量合格的产品及服务。</w:t>
      </w:r>
    </w:p>
    <w:p w14:paraId="657395FC" w14:textId="77777777" w:rsidR="00E830DB" w:rsidRDefault="009A40FA">
      <w:pPr>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3</w:t>
      </w:r>
      <w:r>
        <w:rPr>
          <w:rFonts w:ascii="仿宋_GB2312" w:eastAsia="仿宋_GB2312" w:hAnsi="宋体" w:hint="eastAsia"/>
          <w:color w:val="000000"/>
          <w:sz w:val="30"/>
          <w:szCs w:val="30"/>
        </w:rPr>
        <w:t>、我们完全理解，最低价不是成交的唯一因素。无论成交与否，我们愿意承担由采购响应准备直至签订合同协议前后所发生的一切费用。</w:t>
      </w:r>
    </w:p>
    <w:p w14:paraId="1E4DC030" w14:textId="77777777" w:rsidR="00E830DB" w:rsidRDefault="009A40FA">
      <w:pPr>
        <w:spacing w:line="580" w:lineRule="exact"/>
        <w:ind w:firstLineChars="200" w:firstLine="600"/>
        <w:rPr>
          <w:rFonts w:ascii="仿宋_GB2312" w:eastAsia="仿宋_GB2312"/>
          <w:color w:val="000000"/>
          <w:sz w:val="30"/>
          <w:szCs w:val="30"/>
        </w:rPr>
      </w:pPr>
      <w:r>
        <w:rPr>
          <w:rFonts w:ascii="仿宋_GB2312" w:eastAsia="仿宋_GB2312" w:hAnsi="宋体" w:hint="eastAsia"/>
          <w:color w:val="000000"/>
          <w:sz w:val="30"/>
          <w:szCs w:val="30"/>
        </w:rPr>
        <w:t>4</w:t>
      </w:r>
      <w:r>
        <w:rPr>
          <w:rFonts w:ascii="仿宋_GB2312" w:eastAsia="仿宋_GB2312" w:hAnsi="宋体" w:hint="eastAsia"/>
          <w:color w:val="000000"/>
          <w:sz w:val="30"/>
          <w:szCs w:val="30"/>
        </w:rPr>
        <w:t>、我们同意提供</w:t>
      </w:r>
      <w:r>
        <w:rPr>
          <w:rFonts w:ascii="仿宋_GB2312" w:eastAsia="仿宋_GB2312" w:hAnsi="宋体" w:hint="eastAsia"/>
          <w:color w:val="000000"/>
          <w:sz w:val="30"/>
          <w:szCs w:val="30"/>
        </w:rPr>
        <w:t>招标</w:t>
      </w:r>
      <w:r>
        <w:rPr>
          <w:rFonts w:ascii="仿宋_GB2312" w:eastAsia="仿宋_GB2312" w:hAnsi="宋体" w:hint="eastAsia"/>
          <w:color w:val="000000"/>
          <w:sz w:val="30"/>
          <w:szCs w:val="30"/>
        </w:rPr>
        <w:t>人要求的有关本次</w:t>
      </w:r>
      <w:r>
        <w:rPr>
          <w:rFonts w:ascii="仿宋_GB2312" w:eastAsia="仿宋_GB2312" w:hAnsi="宋体" w:hint="eastAsia"/>
          <w:color w:val="000000"/>
          <w:sz w:val="30"/>
          <w:szCs w:val="30"/>
        </w:rPr>
        <w:t>招标</w:t>
      </w:r>
      <w:r>
        <w:rPr>
          <w:rFonts w:ascii="仿宋_GB2312" w:eastAsia="仿宋_GB2312" w:hAnsi="宋体" w:hint="eastAsia"/>
          <w:color w:val="000000"/>
          <w:sz w:val="30"/>
          <w:szCs w:val="30"/>
        </w:rPr>
        <w:t>的其它任何资料。</w:t>
      </w:r>
    </w:p>
    <w:p w14:paraId="27D2AA89" w14:textId="77777777" w:rsidR="00E830DB" w:rsidRDefault="009A40FA">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响应人</w:t>
      </w:r>
      <w:r>
        <w:rPr>
          <w:rFonts w:ascii="仿宋_GB2312" w:eastAsia="仿宋_GB2312" w:hint="eastAsia"/>
          <w:color w:val="000000"/>
          <w:sz w:val="30"/>
          <w:szCs w:val="30"/>
        </w:rPr>
        <w:t>：（公章）</w:t>
      </w:r>
      <w:r>
        <w:rPr>
          <w:rFonts w:ascii="仿宋_GB2312" w:eastAsia="仿宋_GB2312" w:hint="eastAsia"/>
          <w:color w:val="000000"/>
          <w:sz w:val="30"/>
          <w:szCs w:val="30"/>
          <w:u w:val="single"/>
        </w:rPr>
        <w:t xml:space="preserve">                        </w:t>
      </w:r>
    </w:p>
    <w:p w14:paraId="57E50CFB" w14:textId="77777777" w:rsidR="00E830DB" w:rsidRDefault="009A40FA">
      <w:pPr>
        <w:spacing w:line="580" w:lineRule="exact"/>
        <w:ind w:firstLineChars="200" w:firstLine="600"/>
        <w:rPr>
          <w:rFonts w:ascii="仿宋_GB2312" w:eastAsia="仿宋_GB2312"/>
          <w:color w:val="000000"/>
          <w:sz w:val="30"/>
          <w:szCs w:val="30"/>
          <w:u w:val="single"/>
        </w:rPr>
      </w:pPr>
      <w:r>
        <w:rPr>
          <w:rFonts w:ascii="仿宋_GB2312" w:eastAsia="仿宋_GB2312" w:hint="eastAsia"/>
          <w:color w:val="000000"/>
          <w:sz w:val="30"/>
          <w:szCs w:val="30"/>
        </w:rPr>
        <w:t>法定代表人或代理人（签字）：</w:t>
      </w:r>
      <w:r>
        <w:rPr>
          <w:rFonts w:ascii="仿宋_GB2312" w:eastAsia="仿宋_GB2312" w:hint="eastAsia"/>
          <w:color w:val="000000"/>
          <w:sz w:val="30"/>
          <w:szCs w:val="30"/>
          <w:u w:val="single"/>
        </w:rPr>
        <w:t xml:space="preserve">            </w:t>
      </w:r>
    </w:p>
    <w:p w14:paraId="092FD067" w14:textId="77777777" w:rsidR="00E830DB" w:rsidRDefault="009A40FA">
      <w:pPr>
        <w:spacing w:line="580" w:lineRule="exact"/>
        <w:ind w:firstLineChars="200" w:firstLine="600"/>
        <w:rPr>
          <w:rFonts w:ascii="仿宋_GB2312" w:eastAsia="仿宋_GB2312"/>
          <w:color w:val="000000"/>
          <w:sz w:val="30"/>
          <w:szCs w:val="30"/>
          <w:u w:val="single"/>
        </w:rPr>
      </w:pPr>
      <w:r>
        <w:rPr>
          <w:rFonts w:ascii="仿宋_GB2312" w:eastAsia="仿宋_GB2312" w:hint="eastAsia"/>
          <w:color w:val="000000"/>
          <w:sz w:val="30"/>
          <w:szCs w:val="30"/>
        </w:rPr>
        <w:t>日期：</w:t>
      </w:r>
      <w:r>
        <w:rPr>
          <w:rFonts w:ascii="仿宋_GB2312" w:eastAsia="仿宋_GB2312" w:hint="eastAsia"/>
          <w:color w:val="000000"/>
          <w:sz w:val="30"/>
          <w:szCs w:val="30"/>
          <w:u w:val="single"/>
        </w:rPr>
        <w:t xml:space="preserve">                                   </w:t>
      </w:r>
    </w:p>
    <w:p w14:paraId="0A5AC362" w14:textId="77777777" w:rsidR="00E830DB" w:rsidRDefault="00E830DB">
      <w:pPr>
        <w:spacing w:line="580" w:lineRule="exact"/>
        <w:ind w:firstLineChars="200" w:firstLine="600"/>
        <w:rPr>
          <w:rFonts w:ascii="仿宋_GB2312" w:eastAsia="仿宋_GB2312"/>
          <w:color w:val="000000"/>
          <w:sz w:val="30"/>
          <w:szCs w:val="30"/>
          <w:u w:val="single"/>
        </w:rPr>
      </w:pPr>
    </w:p>
    <w:p w14:paraId="57063069" w14:textId="77777777" w:rsidR="00E830DB" w:rsidRDefault="00E830DB">
      <w:pPr>
        <w:spacing w:line="440" w:lineRule="exact"/>
        <w:outlineLvl w:val="0"/>
        <w:rPr>
          <w:rFonts w:ascii="黑体" w:eastAsia="黑体"/>
          <w:color w:val="000000"/>
          <w:sz w:val="32"/>
          <w:szCs w:val="32"/>
        </w:rPr>
      </w:pPr>
    </w:p>
    <w:p w14:paraId="237C139F" w14:textId="77777777" w:rsidR="00E830DB" w:rsidRDefault="00E830DB">
      <w:pPr>
        <w:spacing w:line="440" w:lineRule="exact"/>
        <w:outlineLvl w:val="0"/>
        <w:rPr>
          <w:rFonts w:ascii="黑体" w:eastAsia="黑体"/>
          <w:color w:val="000000"/>
          <w:sz w:val="32"/>
          <w:szCs w:val="32"/>
        </w:rPr>
      </w:pPr>
    </w:p>
    <w:p w14:paraId="6A098EAE" w14:textId="77777777" w:rsidR="00E830DB" w:rsidRDefault="00E830DB">
      <w:pPr>
        <w:pStyle w:val="1"/>
        <w:rPr>
          <w:rFonts w:ascii="黑体" w:eastAsia="黑体"/>
          <w:color w:val="000000"/>
          <w:sz w:val="32"/>
          <w:szCs w:val="32"/>
        </w:rPr>
      </w:pPr>
    </w:p>
    <w:p w14:paraId="0BB393D6" w14:textId="77777777" w:rsidR="00E830DB" w:rsidRDefault="00E830DB">
      <w:pPr>
        <w:pStyle w:val="1"/>
        <w:rPr>
          <w:rFonts w:ascii="黑体" w:eastAsia="黑体"/>
          <w:color w:val="000000"/>
          <w:sz w:val="32"/>
          <w:szCs w:val="32"/>
        </w:rPr>
      </w:pPr>
    </w:p>
    <w:p w14:paraId="033B3E6E" w14:textId="77777777" w:rsidR="00E830DB" w:rsidRDefault="009A40FA">
      <w:pPr>
        <w:spacing w:line="440" w:lineRule="exact"/>
        <w:outlineLvl w:val="0"/>
        <w:rPr>
          <w:rFonts w:ascii="方正小标宋简体" w:eastAsia="方正小标宋简体" w:hAnsi="宋体"/>
          <w:color w:val="000000"/>
          <w:sz w:val="44"/>
          <w:szCs w:val="44"/>
        </w:rPr>
      </w:pPr>
      <w:r>
        <w:rPr>
          <w:rFonts w:ascii="黑体" w:eastAsia="黑体" w:hint="eastAsia"/>
          <w:color w:val="000000"/>
          <w:sz w:val="32"/>
          <w:szCs w:val="32"/>
        </w:rPr>
        <w:lastRenderedPageBreak/>
        <w:t>附件</w:t>
      </w:r>
      <w:r>
        <w:rPr>
          <w:rFonts w:ascii="黑体" w:eastAsia="黑体" w:hint="eastAsia"/>
          <w:color w:val="000000"/>
          <w:sz w:val="32"/>
          <w:szCs w:val="32"/>
        </w:rPr>
        <w:t xml:space="preserve">3          </w:t>
      </w:r>
      <w:r>
        <w:rPr>
          <w:rFonts w:ascii="方正小标宋简体" w:eastAsia="方正小标宋简体" w:hAnsi="宋体" w:hint="eastAsia"/>
          <w:color w:val="000000"/>
          <w:sz w:val="44"/>
          <w:szCs w:val="44"/>
        </w:rPr>
        <w:t>法人授权委托书</w:t>
      </w:r>
    </w:p>
    <w:p w14:paraId="12D6B298" w14:textId="77777777" w:rsidR="00E830DB" w:rsidRDefault="00E830DB">
      <w:pPr>
        <w:spacing w:line="500" w:lineRule="exact"/>
        <w:jc w:val="center"/>
        <w:rPr>
          <w:rFonts w:ascii="方正小标宋简体" w:eastAsia="方正小标宋简体" w:hAnsi="宋体"/>
          <w:color w:val="000000"/>
          <w:sz w:val="44"/>
          <w:szCs w:val="44"/>
        </w:rPr>
      </w:pPr>
    </w:p>
    <w:p w14:paraId="518E2046" w14:textId="77777777" w:rsidR="00E830DB" w:rsidRDefault="009A40FA">
      <w:pPr>
        <w:spacing w:line="520" w:lineRule="exact"/>
        <w:rPr>
          <w:rFonts w:ascii="仿宋_GB2312" w:eastAsia="仿宋_GB2312" w:hAnsi="宋体"/>
          <w:color w:val="000000"/>
          <w:sz w:val="30"/>
          <w:szCs w:val="30"/>
        </w:rPr>
      </w:pPr>
      <w:r>
        <w:rPr>
          <w:rFonts w:ascii="仿宋_GB2312" w:eastAsia="仿宋_GB2312" w:hAnsi="宋体" w:hint="eastAsia"/>
          <w:color w:val="000000"/>
          <w:sz w:val="30"/>
          <w:szCs w:val="30"/>
        </w:rPr>
        <w:t>致新郑市公立人民医院：</w:t>
      </w:r>
    </w:p>
    <w:p w14:paraId="547910F8" w14:textId="77777777" w:rsidR="00E830DB" w:rsidRDefault="009A40FA">
      <w:pPr>
        <w:spacing w:line="520" w:lineRule="exact"/>
        <w:ind w:leftChars="284" w:left="3146" w:hangingChars="850" w:hanging="2550"/>
        <w:rPr>
          <w:rFonts w:ascii="仿宋_GB2312" w:eastAsia="仿宋_GB2312" w:hAnsi="宋体"/>
          <w:color w:val="000000"/>
          <w:sz w:val="30"/>
          <w:szCs w:val="30"/>
          <w:u w:val="single"/>
        </w:rPr>
      </w:pPr>
      <w:r>
        <w:rPr>
          <w:rFonts w:ascii="仿宋_GB2312" w:eastAsia="仿宋_GB2312" w:hAnsi="宋体" w:hint="eastAsia"/>
          <w:color w:val="000000"/>
          <w:sz w:val="30"/>
          <w:szCs w:val="30"/>
        </w:rPr>
        <w:t>兹授权</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代表我公司参加贵单位组织的</w:t>
      </w:r>
      <w:r>
        <w:rPr>
          <w:rFonts w:ascii="仿宋_GB2312" w:eastAsia="仿宋_GB2312" w:hAnsi="宋体" w:hint="eastAsia"/>
          <w:color w:val="000000"/>
          <w:sz w:val="30"/>
          <w:szCs w:val="30"/>
          <w:u w:val="single"/>
        </w:rPr>
        <w:t xml:space="preserve">           </w:t>
      </w:r>
    </w:p>
    <w:p w14:paraId="438CD761" w14:textId="77777777" w:rsidR="00E830DB" w:rsidRDefault="009A40FA">
      <w:pPr>
        <w:spacing w:line="520" w:lineRule="exact"/>
        <w:rPr>
          <w:rFonts w:ascii="仿宋_GB2312" w:eastAsia="仿宋_GB2312" w:hAnsi="宋体"/>
          <w:color w:val="000000"/>
          <w:sz w:val="30"/>
          <w:szCs w:val="30"/>
        </w:rPr>
      </w:pPr>
      <w:r>
        <w:rPr>
          <w:rFonts w:ascii="仿宋_GB2312" w:eastAsia="仿宋_GB2312" w:hAnsi="宋体" w:hint="eastAsia"/>
          <w:color w:val="000000"/>
          <w:sz w:val="30"/>
          <w:szCs w:val="30"/>
        </w:rPr>
        <w:t>（项目名称）的</w:t>
      </w:r>
      <w:r>
        <w:rPr>
          <w:rFonts w:ascii="仿宋_GB2312" w:eastAsia="仿宋_GB2312" w:hAnsi="宋体" w:hint="eastAsia"/>
          <w:color w:val="000000"/>
          <w:sz w:val="30"/>
          <w:szCs w:val="30"/>
        </w:rPr>
        <w:t>竞争性磋商</w:t>
      </w:r>
      <w:r>
        <w:rPr>
          <w:rFonts w:ascii="仿宋_GB2312" w:eastAsia="仿宋_GB2312" w:hAnsi="宋体" w:hint="eastAsia"/>
          <w:color w:val="000000"/>
          <w:sz w:val="30"/>
          <w:szCs w:val="30"/>
        </w:rPr>
        <w:t>活动。</w:t>
      </w:r>
    </w:p>
    <w:p w14:paraId="0D2F838D" w14:textId="77777777" w:rsidR="00E830DB" w:rsidRDefault="009A40FA">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该被授权人代表我公司所签署的一切文件等相关法律文书，均由我公司承担法律责任。</w:t>
      </w:r>
    </w:p>
    <w:p w14:paraId="72D66D7E" w14:textId="77777777" w:rsidR="00E830DB" w:rsidRDefault="009A40FA">
      <w:pPr>
        <w:spacing w:line="520" w:lineRule="exact"/>
        <w:ind w:firstLineChars="200" w:firstLine="600"/>
        <w:rPr>
          <w:rFonts w:ascii="仿宋_GB2312" w:eastAsia="仿宋_GB2312" w:hAnsi="宋体"/>
          <w:color w:val="000000"/>
          <w:sz w:val="30"/>
          <w:szCs w:val="30"/>
          <w:u w:val="single"/>
        </w:rPr>
      </w:pPr>
      <w:r>
        <w:rPr>
          <w:rFonts w:ascii="仿宋_GB2312" w:eastAsia="仿宋_GB2312" w:hAnsi="宋体" w:hint="eastAsia"/>
          <w:color w:val="000000"/>
          <w:sz w:val="30"/>
          <w:szCs w:val="30"/>
        </w:rPr>
        <w:t>法人代表姓名：</w:t>
      </w:r>
      <w:r>
        <w:rPr>
          <w:rFonts w:ascii="仿宋_GB2312" w:eastAsia="仿宋_GB2312" w:hAnsi="宋体"/>
          <w:color w:val="000000"/>
          <w:sz w:val="30"/>
          <w:szCs w:val="30"/>
          <w:u w:val="single"/>
        </w:rPr>
        <w:t xml:space="preserve">          </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性别：</w:t>
      </w:r>
      <w:r>
        <w:rPr>
          <w:rFonts w:ascii="仿宋_GB2312" w:eastAsia="仿宋_GB2312" w:hAnsi="宋体"/>
          <w:color w:val="000000"/>
          <w:sz w:val="30"/>
          <w:szCs w:val="30"/>
          <w:u w:val="single"/>
        </w:rPr>
        <w:t xml:space="preserve">      </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年龄：</w:t>
      </w:r>
      <w:r>
        <w:rPr>
          <w:rFonts w:ascii="仿宋_GB2312" w:eastAsia="仿宋_GB2312" w:hAnsi="宋体"/>
          <w:color w:val="000000"/>
          <w:sz w:val="30"/>
          <w:szCs w:val="30"/>
          <w:u w:val="single"/>
        </w:rPr>
        <w:t xml:space="preserve">      </w:t>
      </w:r>
    </w:p>
    <w:p w14:paraId="27338099" w14:textId="77777777" w:rsidR="00E830DB" w:rsidRDefault="009A40FA">
      <w:pPr>
        <w:spacing w:line="520" w:lineRule="exact"/>
        <w:ind w:firstLineChars="190" w:firstLine="570"/>
        <w:rPr>
          <w:rFonts w:ascii="仿宋_GB2312" w:eastAsia="仿宋_GB2312" w:hAnsi="宋体"/>
          <w:color w:val="000000"/>
          <w:sz w:val="30"/>
          <w:szCs w:val="30"/>
          <w:u w:val="single"/>
        </w:rPr>
      </w:pPr>
      <w:r>
        <w:rPr>
          <w:rFonts w:ascii="仿宋_GB2312" w:eastAsia="仿宋_GB2312" w:hAnsi="宋体" w:hint="eastAsia"/>
          <w:color w:val="000000"/>
          <w:sz w:val="30"/>
          <w:szCs w:val="30"/>
        </w:rPr>
        <w:t>身份证号：</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u w:val="single"/>
        </w:rPr>
        <w:t xml:space="preserve">                      </w:t>
      </w:r>
    </w:p>
    <w:p w14:paraId="7DD930F0" w14:textId="77777777" w:rsidR="00E830DB" w:rsidRDefault="009A40FA">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本授权书有效期限为：</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年</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月</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日</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至</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年</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月</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日，特此声明。</w:t>
      </w:r>
    </w:p>
    <w:p w14:paraId="103772B5" w14:textId="77777777" w:rsidR="00E830DB" w:rsidRDefault="00E830DB">
      <w:pPr>
        <w:spacing w:line="520" w:lineRule="exact"/>
        <w:ind w:left="420"/>
        <w:rPr>
          <w:rFonts w:ascii="仿宋_GB2312" w:eastAsia="仿宋_GB2312" w:hAnsi="宋体"/>
          <w:color w:val="000000"/>
          <w:sz w:val="30"/>
          <w:szCs w:val="30"/>
        </w:rPr>
      </w:pPr>
    </w:p>
    <w:p w14:paraId="3A38459F" w14:textId="77777777" w:rsidR="00E830DB" w:rsidRDefault="009A40FA">
      <w:pPr>
        <w:tabs>
          <w:tab w:val="center" w:pos="4632"/>
        </w:tabs>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授权单位（公章）：</w:t>
      </w:r>
      <w:r>
        <w:rPr>
          <w:rFonts w:ascii="仿宋_GB2312" w:eastAsia="仿宋_GB2312" w:hAnsi="宋体"/>
          <w:color w:val="000000"/>
          <w:sz w:val="30"/>
          <w:szCs w:val="30"/>
        </w:rPr>
        <w:tab/>
      </w:r>
    </w:p>
    <w:p w14:paraId="1BD3C3A0" w14:textId="77777777" w:rsidR="00E830DB" w:rsidRDefault="009A40FA">
      <w:pPr>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法人代表（签字）：</w:t>
      </w:r>
    </w:p>
    <w:p w14:paraId="260482F4" w14:textId="77777777" w:rsidR="00E830DB" w:rsidRDefault="009A40FA">
      <w:pPr>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被授权人（签字）：</w:t>
      </w:r>
    </w:p>
    <w:p w14:paraId="16209C77" w14:textId="77777777" w:rsidR="00E830DB" w:rsidRDefault="009A40FA">
      <w:pPr>
        <w:rPr>
          <w:rFonts w:ascii="仿宋_GB2312" w:eastAsia="仿宋_GB2312" w:hAnsi="宋体"/>
          <w:color w:val="000000"/>
          <w:sz w:val="32"/>
          <w:szCs w:val="32"/>
        </w:rPr>
      </w:pPr>
      <w:r>
        <w:rPr>
          <w:rFonts w:ascii="仿宋_GB2312" w:eastAsia="仿宋_GB2312" w:hAnsi="宋体"/>
          <w:noProof/>
          <w:color w:val="000000"/>
          <w:sz w:val="32"/>
          <w:szCs w:val="32"/>
        </w:rPr>
        <mc:AlternateContent>
          <mc:Choice Requires="wps">
            <w:drawing>
              <wp:anchor distT="0" distB="0" distL="114300" distR="114300" simplePos="0" relativeHeight="251659264" behindDoc="0" locked="0" layoutInCell="0" allowOverlap="1" wp14:anchorId="3AB82290" wp14:editId="4512B27F">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234FB2" w14:textId="77777777" w:rsidR="00E830DB" w:rsidRDefault="00E830DB">
                            <w:pPr>
                              <w:ind w:firstLineChars="500" w:firstLine="1050"/>
                            </w:pPr>
                          </w:p>
                          <w:p w14:paraId="4EB54C16" w14:textId="77777777" w:rsidR="00E830DB" w:rsidRDefault="009A40FA">
                            <w:pPr>
                              <w:jc w:val="center"/>
                            </w:pPr>
                            <w:r>
                              <w:rPr>
                                <w:rFonts w:hint="eastAsia"/>
                              </w:rPr>
                              <w:t>法人代表</w:t>
                            </w:r>
                          </w:p>
                          <w:p w14:paraId="1C34BB8A" w14:textId="77777777" w:rsidR="00E830DB" w:rsidRDefault="009A40FA">
                            <w:pPr>
                              <w:jc w:val="center"/>
                            </w:pPr>
                            <w:r>
                              <w:rPr>
                                <w:rFonts w:hint="eastAsia"/>
                              </w:rPr>
                              <w:t>身份证复印件背面</w:t>
                            </w:r>
                          </w:p>
                          <w:p w14:paraId="2E0B64EA" w14:textId="77777777" w:rsidR="00E830DB" w:rsidRDefault="009A40FA">
                            <w:pPr>
                              <w:jc w:val="center"/>
                            </w:pPr>
                            <w:r>
                              <w:rPr>
                                <w:rFonts w:hint="eastAsia"/>
                              </w:rPr>
                              <w:t>粘贴此处</w:t>
                            </w:r>
                          </w:p>
                        </w:txbxContent>
                      </wps:txbx>
                      <wps:bodyPr upright="1"/>
                    </wps:wsp>
                  </a:graphicData>
                </a:graphic>
              </wp:anchor>
            </w:drawing>
          </mc:Choice>
          <mc:Fallback>
            <w:pict>
              <v:rect w14:anchorId="3AB82290" id="矩形 2" o:spid="_x0000_s1027" style="position:absolute;left:0;text-align:left;margin-left:203.25pt;margin-top:14.5pt;width:193.1pt;height:8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" o:allowincell="f">
                <v:textbox>
                  <w:txbxContent>
                    <w:p w14:paraId="7D234FB2" w14:textId="77777777" w:rsidR="00E830DB" w:rsidRDefault="00E830DB">
                      <w:pPr>
                        <w:ind w:firstLineChars="500" w:firstLine="1050"/>
                      </w:pPr>
                    </w:p>
                    <w:p w14:paraId="4EB54C16" w14:textId="77777777" w:rsidR="00E830DB" w:rsidRDefault="009A40FA">
                      <w:pPr>
                        <w:jc w:val="center"/>
                      </w:pPr>
                      <w:r>
                        <w:rPr>
                          <w:rFonts w:hint="eastAsia"/>
                        </w:rPr>
                        <w:t>法人代表</w:t>
                      </w:r>
                    </w:p>
                    <w:p w14:paraId="1C34BB8A" w14:textId="77777777" w:rsidR="00E830DB" w:rsidRDefault="009A40FA">
                      <w:pPr>
                        <w:jc w:val="center"/>
                      </w:pPr>
                      <w:r>
                        <w:rPr>
                          <w:rFonts w:hint="eastAsia"/>
                        </w:rPr>
                        <w:t>身份证复印件背面</w:t>
                      </w:r>
                    </w:p>
                    <w:p w14:paraId="2E0B64EA" w14:textId="77777777" w:rsidR="00E830DB" w:rsidRDefault="009A40FA">
                      <w:pPr>
                        <w:jc w:val="center"/>
                      </w:pPr>
                      <w:r>
                        <w:rPr>
                          <w:rFonts w:hint="eastAsia"/>
                        </w:rPr>
                        <w:t>粘贴此处</w:t>
                      </w:r>
                    </w:p>
                  </w:txbxContent>
                </v:textbox>
              </v:rect>
            </w:pict>
          </mc:Fallback>
        </mc:AlternateContent>
      </w:r>
      <w:r>
        <w:rPr>
          <w:noProof/>
          <w:color w:val="000000"/>
          <w:sz w:val="32"/>
          <w:szCs w:val="32"/>
        </w:rPr>
        <mc:AlternateContent>
          <mc:Choice Requires="wps">
            <w:drawing>
              <wp:anchor distT="0" distB="0" distL="114300" distR="114300" simplePos="0" relativeHeight="251658240" behindDoc="0" locked="0" layoutInCell="0" allowOverlap="1" wp14:anchorId="79569736" wp14:editId="09F3F419">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281BBA" w14:textId="77777777" w:rsidR="00E830DB" w:rsidRDefault="00E830DB">
                            <w:pPr>
                              <w:jc w:val="center"/>
                            </w:pPr>
                          </w:p>
                          <w:p w14:paraId="51BC9599" w14:textId="77777777" w:rsidR="00E830DB" w:rsidRDefault="009A40FA">
                            <w:pPr>
                              <w:jc w:val="center"/>
                            </w:pPr>
                            <w:r>
                              <w:rPr>
                                <w:rFonts w:hint="eastAsia"/>
                              </w:rPr>
                              <w:t>法人代表</w:t>
                            </w:r>
                          </w:p>
                          <w:p w14:paraId="4AC3DF0E" w14:textId="77777777" w:rsidR="00E830DB" w:rsidRDefault="009A40FA">
                            <w:pPr>
                              <w:jc w:val="center"/>
                            </w:pPr>
                            <w:r>
                              <w:rPr>
                                <w:rFonts w:hint="eastAsia"/>
                              </w:rPr>
                              <w:t>身份证复印件正面</w:t>
                            </w:r>
                          </w:p>
                          <w:p w14:paraId="5750F912" w14:textId="77777777" w:rsidR="00E830DB" w:rsidRDefault="009A40FA">
                            <w:pPr>
                              <w:jc w:val="center"/>
                            </w:pPr>
                            <w:r>
                              <w:rPr>
                                <w:rFonts w:hint="eastAsia"/>
                              </w:rPr>
                              <w:t>粘贴此处</w:t>
                            </w:r>
                          </w:p>
                        </w:txbxContent>
                      </wps:txbx>
                      <wps:bodyPr upright="1"/>
                    </wps:wsp>
                  </a:graphicData>
                </a:graphic>
              </wp:anchor>
            </w:drawing>
          </mc:Choice>
          <mc:Fallback>
            <w:pict>
              <v:rect w14:anchorId="79569736" id="矩形 3" o:spid="_x0000_s1028" style="position:absolute;left:0;text-align:left;margin-left:-25.5pt;margin-top:14.5pt;width:196.95pt;height:9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" o:allowincell="f">
                <v:textbox>
                  <w:txbxContent>
                    <w:p w14:paraId="44281BBA" w14:textId="77777777" w:rsidR="00E830DB" w:rsidRDefault="00E830DB">
                      <w:pPr>
                        <w:jc w:val="center"/>
                      </w:pPr>
                    </w:p>
                    <w:p w14:paraId="51BC9599" w14:textId="77777777" w:rsidR="00E830DB" w:rsidRDefault="009A40FA">
                      <w:pPr>
                        <w:jc w:val="center"/>
                      </w:pPr>
                      <w:r>
                        <w:rPr>
                          <w:rFonts w:hint="eastAsia"/>
                        </w:rPr>
                        <w:t>法人代表</w:t>
                      </w:r>
                    </w:p>
                    <w:p w14:paraId="4AC3DF0E" w14:textId="77777777" w:rsidR="00E830DB" w:rsidRDefault="009A40FA">
                      <w:pPr>
                        <w:jc w:val="center"/>
                      </w:pPr>
                      <w:r>
                        <w:rPr>
                          <w:rFonts w:hint="eastAsia"/>
                        </w:rPr>
                        <w:t>身份证复印件正面</w:t>
                      </w:r>
                    </w:p>
                    <w:p w14:paraId="5750F912" w14:textId="77777777" w:rsidR="00E830DB" w:rsidRDefault="009A40FA">
                      <w:pPr>
                        <w:jc w:val="center"/>
                      </w:pPr>
                      <w:r>
                        <w:rPr>
                          <w:rFonts w:hint="eastAsia"/>
                        </w:rPr>
                        <w:t>粘贴此处</w:t>
                      </w:r>
                    </w:p>
                  </w:txbxContent>
                </v:textbox>
              </v:rect>
            </w:pict>
          </mc:Fallback>
        </mc:AlternateContent>
      </w:r>
    </w:p>
    <w:p w14:paraId="7C1F4231" w14:textId="77777777" w:rsidR="00E830DB" w:rsidRDefault="00E830DB">
      <w:pPr>
        <w:rPr>
          <w:rFonts w:ascii="仿宋_GB2312" w:eastAsia="仿宋_GB2312" w:hAnsi="宋体"/>
          <w:color w:val="000000"/>
          <w:sz w:val="32"/>
          <w:szCs w:val="32"/>
        </w:rPr>
      </w:pPr>
    </w:p>
    <w:p w14:paraId="563B3E25" w14:textId="77777777" w:rsidR="00E830DB" w:rsidRDefault="009A40FA">
      <w:pPr>
        <w:jc w:val="right"/>
        <w:rPr>
          <w:rFonts w:ascii="仿宋_GB2312" w:eastAsia="仿宋_GB2312" w:hAnsi="宋体"/>
          <w:color w:val="000000"/>
          <w:sz w:val="32"/>
          <w:szCs w:val="32"/>
        </w:rPr>
      </w:pPr>
      <w:r>
        <w:rPr>
          <w:rFonts w:ascii="仿宋_GB2312" w:eastAsia="仿宋_GB2312" w:hAnsi="宋体"/>
          <w:color w:val="000000"/>
          <w:sz w:val="32"/>
          <w:szCs w:val="32"/>
        </w:rPr>
        <w:tab/>
        <w:t xml:space="preserve"> </w:t>
      </w:r>
    </w:p>
    <w:p w14:paraId="39CC0475" w14:textId="77777777" w:rsidR="00E830DB" w:rsidRDefault="009A40FA">
      <w:pPr>
        <w:jc w:val="right"/>
        <w:rPr>
          <w:rFonts w:ascii="仿宋_GB2312" w:eastAsia="仿宋_GB2312" w:hAnsi="宋体"/>
          <w:color w:val="000000"/>
          <w:sz w:val="32"/>
          <w:szCs w:val="32"/>
        </w:rPr>
      </w:pPr>
      <w:r>
        <w:rPr>
          <w:noProof/>
          <w:color w:val="000000"/>
          <w:sz w:val="32"/>
          <w:szCs w:val="32"/>
        </w:rPr>
        <mc:AlternateContent>
          <mc:Choice Requires="wps">
            <w:drawing>
              <wp:anchor distT="0" distB="0" distL="114300" distR="114300" simplePos="0" relativeHeight="251662336" behindDoc="0" locked="0" layoutInCell="0" allowOverlap="1" wp14:anchorId="6EE811C3" wp14:editId="57FE45E6">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55FC5D" w14:textId="77777777" w:rsidR="00E830DB" w:rsidRDefault="00E830DB">
                            <w:pPr>
                              <w:jc w:val="center"/>
                            </w:pPr>
                          </w:p>
                          <w:p w14:paraId="23BF59BF" w14:textId="77777777" w:rsidR="00E830DB" w:rsidRDefault="009A40FA">
                            <w:pPr>
                              <w:ind w:firstLineChars="700" w:firstLine="1470"/>
                            </w:pPr>
                            <w:r>
                              <w:rPr>
                                <w:rFonts w:hint="eastAsia"/>
                              </w:rPr>
                              <w:t>被授权人</w:t>
                            </w:r>
                          </w:p>
                          <w:p w14:paraId="7EE2C5AE" w14:textId="77777777" w:rsidR="00E830DB" w:rsidRDefault="009A40FA">
                            <w:pPr>
                              <w:jc w:val="center"/>
                            </w:pPr>
                            <w:r>
                              <w:rPr>
                                <w:rFonts w:hint="eastAsia"/>
                              </w:rPr>
                              <w:t>身份证复印件正面</w:t>
                            </w:r>
                          </w:p>
                          <w:p w14:paraId="5CC6A77C" w14:textId="77777777" w:rsidR="00E830DB" w:rsidRDefault="009A40FA">
                            <w:pPr>
                              <w:jc w:val="center"/>
                            </w:pPr>
                            <w:r>
                              <w:rPr>
                                <w:rFonts w:hint="eastAsia"/>
                              </w:rPr>
                              <w:t>粘贴此处</w:t>
                            </w:r>
                          </w:p>
                        </w:txbxContent>
                      </wps:txbx>
                      <wps:bodyPr upright="1"/>
                    </wps:wsp>
                  </a:graphicData>
                </a:graphic>
              </wp:anchor>
            </w:drawing>
          </mc:Choice>
          <mc:Fallback>
            <w:pict>
              <v:rect w14:anchorId="6EE811C3" id="矩形 4" o:spid="_x0000_s1029" style="position:absolute;left:0;text-align:left;margin-left:207.9pt;margin-top:28.05pt;width:196.95pt;height:90.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" o:allowincell="f">
                <v:textbox>
                  <w:txbxContent>
                    <w:p w14:paraId="5E55FC5D" w14:textId="77777777" w:rsidR="00E830DB" w:rsidRDefault="00E830DB">
                      <w:pPr>
                        <w:jc w:val="center"/>
                      </w:pPr>
                    </w:p>
                    <w:p w14:paraId="23BF59BF" w14:textId="77777777" w:rsidR="00E830DB" w:rsidRDefault="009A40FA">
                      <w:pPr>
                        <w:ind w:firstLineChars="700" w:firstLine="1470"/>
                      </w:pPr>
                      <w:r>
                        <w:rPr>
                          <w:rFonts w:hint="eastAsia"/>
                        </w:rPr>
                        <w:t>被授权人</w:t>
                      </w:r>
                    </w:p>
                    <w:p w14:paraId="7EE2C5AE" w14:textId="77777777" w:rsidR="00E830DB" w:rsidRDefault="009A40FA">
                      <w:pPr>
                        <w:jc w:val="center"/>
                      </w:pPr>
                      <w:r>
                        <w:rPr>
                          <w:rFonts w:hint="eastAsia"/>
                        </w:rPr>
                        <w:t>身份证复印件正面</w:t>
                      </w:r>
                    </w:p>
                    <w:p w14:paraId="5CC6A77C" w14:textId="77777777" w:rsidR="00E830DB" w:rsidRDefault="009A40FA">
                      <w:pPr>
                        <w:jc w:val="center"/>
                      </w:pPr>
                      <w:r>
                        <w:rPr>
                          <w:rFonts w:hint="eastAsia"/>
                        </w:rPr>
                        <w:t>粘贴此处</w:t>
                      </w:r>
                    </w:p>
                  </w:txbxContent>
                </v:textbox>
              </v:rect>
            </w:pict>
          </mc:Fallback>
        </mc:AlternateContent>
      </w:r>
    </w:p>
    <w:p w14:paraId="62D3CF5F" w14:textId="77777777" w:rsidR="00E830DB" w:rsidRDefault="009A40FA">
      <w:pPr>
        <w:jc w:val="right"/>
        <w:rPr>
          <w:rFonts w:ascii="仿宋_GB2312" w:eastAsia="仿宋_GB2312" w:hAnsi="宋体"/>
          <w:color w:val="000000"/>
          <w:sz w:val="32"/>
          <w:szCs w:val="32"/>
        </w:rPr>
      </w:pPr>
      <w:r>
        <w:rPr>
          <w:noProof/>
          <w:color w:val="000000"/>
          <w:sz w:val="32"/>
          <w:szCs w:val="32"/>
        </w:rPr>
        <mc:AlternateContent>
          <mc:Choice Requires="wps">
            <w:drawing>
              <wp:anchor distT="0" distB="0" distL="114300" distR="114300" simplePos="0" relativeHeight="251661312" behindDoc="0" locked="0" layoutInCell="0" allowOverlap="1" wp14:anchorId="50CC5D4C" wp14:editId="4B241728">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8ADB9E" w14:textId="77777777" w:rsidR="00E830DB" w:rsidRDefault="00E830DB">
                            <w:pPr>
                              <w:jc w:val="center"/>
                            </w:pPr>
                          </w:p>
                          <w:p w14:paraId="591819FC" w14:textId="77777777" w:rsidR="00E830DB" w:rsidRDefault="009A40FA">
                            <w:pPr>
                              <w:ind w:firstLineChars="700" w:firstLine="1470"/>
                            </w:pPr>
                            <w:r>
                              <w:rPr>
                                <w:rFonts w:hint="eastAsia"/>
                              </w:rPr>
                              <w:t>被授权人</w:t>
                            </w:r>
                          </w:p>
                          <w:p w14:paraId="0CA9AD5F" w14:textId="77777777" w:rsidR="00E830DB" w:rsidRDefault="009A40FA">
                            <w:pPr>
                              <w:jc w:val="center"/>
                            </w:pPr>
                            <w:r>
                              <w:rPr>
                                <w:rFonts w:hint="eastAsia"/>
                              </w:rPr>
                              <w:t>身份证复印件正面</w:t>
                            </w:r>
                          </w:p>
                          <w:p w14:paraId="646CBA4D" w14:textId="77777777" w:rsidR="00E830DB" w:rsidRDefault="009A40FA">
                            <w:pPr>
                              <w:jc w:val="center"/>
                            </w:pPr>
                            <w:r>
                              <w:rPr>
                                <w:rFonts w:hint="eastAsia"/>
                              </w:rPr>
                              <w:t>粘贴此处</w:t>
                            </w:r>
                          </w:p>
                        </w:txbxContent>
                      </wps:txbx>
                      <wps:bodyPr upright="1"/>
                    </wps:wsp>
                  </a:graphicData>
                </a:graphic>
              </wp:anchor>
            </w:drawing>
          </mc:Choice>
          <mc:Fallback>
            <w:pict>
              <v:rect w14:anchorId="50CC5D4C" id="矩形 5" o:spid="_x0000_s1030" style="position:absolute;left:0;text-align:left;margin-left:-19.75pt;margin-top:.45pt;width:196.95pt;height:9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" o:allowincell="f">
                <v:textbox>
                  <w:txbxContent>
                    <w:p w14:paraId="3B8ADB9E" w14:textId="77777777" w:rsidR="00E830DB" w:rsidRDefault="00E830DB">
                      <w:pPr>
                        <w:jc w:val="center"/>
                      </w:pPr>
                    </w:p>
                    <w:p w14:paraId="591819FC" w14:textId="77777777" w:rsidR="00E830DB" w:rsidRDefault="009A40FA">
                      <w:pPr>
                        <w:ind w:firstLineChars="700" w:firstLine="1470"/>
                      </w:pPr>
                      <w:r>
                        <w:rPr>
                          <w:rFonts w:hint="eastAsia"/>
                        </w:rPr>
                        <w:t>被授权人</w:t>
                      </w:r>
                    </w:p>
                    <w:p w14:paraId="0CA9AD5F" w14:textId="77777777" w:rsidR="00E830DB" w:rsidRDefault="009A40FA">
                      <w:pPr>
                        <w:jc w:val="center"/>
                      </w:pPr>
                      <w:r>
                        <w:rPr>
                          <w:rFonts w:hint="eastAsia"/>
                        </w:rPr>
                        <w:t>身份证复印件正面</w:t>
                      </w:r>
                    </w:p>
                    <w:p w14:paraId="646CBA4D" w14:textId="77777777" w:rsidR="00E830DB" w:rsidRDefault="009A40FA">
                      <w:pPr>
                        <w:jc w:val="center"/>
                      </w:pPr>
                      <w:r>
                        <w:rPr>
                          <w:rFonts w:hint="eastAsia"/>
                        </w:rPr>
                        <w:t>粘贴此处</w:t>
                      </w:r>
                    </w:p>
                  </w:txbxContent>
                </v:textbox>
              </v:rect>
            </w:pict>
          </mc:Fallback>
        </mc:AlternateContent>
      </w:r>
    </w:p>
    <w:p w14:paraId="72C76BAA" w14:textId="77777777" w:rsidR="00E830DB" w:rsidRDefault="00E830DB">
      <w:pPr>
        <w:jc w:val="right"/>
        <w:rPr>
          <w:rFonts w:ascii="仿宋_GB2312" w:eastAsia="仿宋_GB2312" w:hAnsi="宋体"/>
          <w:color w:val="000000"/>
          <w:sz w:val="32"/>
          <w:szCs w:val="32"/>
        </w:rPr>
      </w:pPr>
    </w:p>
    <w:p w14:paraId="677A5822" w14:textId="77777777" w:rsidR="00E830DB" w:rsidRDefault="00E830DB">
      <w:pPr>
        <w:wordWrap w:val="0"/>
        <w:jc w:val="right"/>
        <w:rPr>
          <w:rFonts w:ascii="仿宋_GB2312" w:eastAsia="仿宋_GB2312" w:hAnsi="宋体"/>
          <w:color w:val="000000"/>
          <w:sz w:val="32"/>
          <w:szCs w:val="32"/>
          <w:u w:val="single"/>
        </w:rPr>
      </w:pPr>
    </w:p>
    <w:p w14:paraId="5B940876" w14:textId="77777777" w:rsidR="00E830DB" w:rsidRDefault="009A40FA">
      <w:pPr>
        <w:wordWrap w:val="0"/>
        <w:jc w:val="right"/>
        <w:rPr>
          <w:rFonts w:ascii="仿宋_GB2312" w:eastAsia="仿宋_GB2312" w:hAnsi="宋体"/>
          <w:color w:val="000000"/>
          <w:sz w:val="32"/>
          <w:szCs w:val="32"/>
        </w:rPr>
      </w:pP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u w:val="single"/>
        </w:rPr>
        <w:t xml:space="preserve">  </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年</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月</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日</w:t>
      </w:r>
    </w:p>
    <w:p w14:paraId="59157739" w14:textId="77777777" w:rsidR="00E830DB" w:rsidRDefault="009A40FA">
      <w:pPr>
        <w:rPr>
          <w:rFonts w:ascii="仿宋_GB2312" w:eastAsia="仿宋_GB2312" w:hAnsi="宋体"/>
          <w:color w:val="000000"/>
          <w:sz w:val="32"/>
          <w:szCs w:val="32"/>
        </w:rPr>
      </w:pP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 xml:space="preserve">　　　　　　　　　　　　　　　　　　　　</w:t>
      </w:r>
    </w:p>
    <w:p w14:paraId="278BB62D" w14:textId="77777777" w:rsidR="00E830DB" w:rsidRDefault="009A40FA">
      <w:pPr>
        <w:rPr>
          <w:rFonts w:ascii="仿宋_GB2312" w:eastAsia="仿宋_GB2312" w:hAnsi="宋体"/>
          <w:color w:val="000000"/>
          <w:sz w:val="32"/>
          <w:szCs w:val="32"/>
        </w:rPr>
      </w:pPr>
      <w:r>
        <w:rPr>
          <w:rFonts w:ascii="黑体" w:eastAsia="黑体" w:hint="eastAsia"/>
          <w:color w:val="000000"/>
          <w:sz w:val="32"/>
          <w:szCs w:val="32"/>
        </w:rPr>
        <w:lastRenderedPageBreak/>
        <w:t>附件</w:t>
      </w:r>
      <w:r>
        <w:rPr>
          <w:rFonts w:ascii="黑体" w:eastAsia="黑体" w:hint="eastAsia"/>
          <w:color w:val="000000"/>
          <w:sz w:val="32"/>
          <w:szCs w:val="32"/>
        </w:rPr>
        <w:t xml:space="preserve">4          </w:t>
      </w:r>
      <w:r>
        <w:rPr>
          <w:rFonts w:ascii="方正小标宋简体" w:eastAsia="方正小标宋简体" w:hAnsi="宋体" w:hint="eastAsia"/>
          <w:color w:val="000000"/>
          <w:sz w:val="44"/>
          <w:szCs w:val="44"/>
        </w:rPr>
        <w:t>反商业贿赂承诺书</w:t>
      </w:r>
    </w:p>
    <w:p w14:paraId="35D8A87A" w14:textId="77777777" w:rsidR="00E830DB" w:rsidRDefault="009A40FA">
      <w:pPr>
        <w:spacing w:line="580" w:lineRule="exact"/>
        <w:jc w:val="left"/>
        <w:rPr>
          <w:rFonts w:ascii="仿宋_GB2312" w:eastAsia="仿宋_GB2312" w:hAnsi="宋体"/>
          <w:color w:val="000000"/>
          <w:sz w:val="32"/>
          <w:szCs w:val="32"/>
        </w:rPr>
      </w:pPr>
      <w:r>
        <w:rPr>
          <w:rFonts w:ascii="仿宋_GB2312" w:eastAsia="仿宋_GB2312" w:hAnsi="宋体" w:hint="eastAsia"/>
          <w:color w:val="000000"/>
          <w:sz w:val="32"/>
          <w:szCs w:val="32"/>
        </w:rPr>
        <w:t>致新郑市公立人民医院：</w:t>
      </w:r>
    </w:p>
    <w:p w14:paraId="53C418C6" w14:textId="77777777" w:rsidR="00E830DB" w:rsidRDefault="009A40FA">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在新郑市公立人民医院</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（项目名称）</w:t>
      </w:r>
      <w:r>
        <w:rPr>
          <w:rFonts w:ascii="仿宋_GB2312" w:eastAsia="仿宋_GB2312" w:hAnsi="宋体" w:hint="eastAsia"/>
          <w:color w:val="000000"/>
          <w:sz w:val="32"/>
          <w:szCs w:val="32"/>
        </w:rPr>
        <w:t>竞争性磋商</w:t>
      </w:r>
      <w:r>
        <w:rPr>
          <w:rFonts w:ascii="仿宋_GB2312" w:eastAsia="仿宋_GB2312" w:hAnsi="宋体" w:hint="eastAsia"/>
          <w:color w:val="000000"/>
          <w:sz w:val="32"/>
          <w:szCs w:val="32"/>
        </w:rPr>
        <w:t>活动中，我公司保证做到：</w:t>
      </w:r>
    </w:p>
    <w:p w14:paraId="24F75692" w14:textId="77777777" w:rsidR="00E830DB" w:rsidRDefault="009A40FA">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hint="eastAsia"/>
          <w:color w:val="000000"/>
          <w:sz w:val="32"/>
          <w:szCs w:val="32"/>
        </w:rPr>
        <w:t>、公平竞争参加本次</w:t>
      </w:r>
      <w:r>
        <w:rPr>
          <w:rFonts w:ascii="仿宋_GB2312" w:eastAsia="仿宋_GB2312" w:hAnsi="宋体" w:hint="eastAsia"/>
          <w:color w:val="000000"/>
          <w:sz w:val="32"/>
          <w:szCs w:val="32"/>
        </w:rPr>
        <w:t>磋商</w:t>
      </w:r>
      <w:r>
        <w:rPr>
          <w:rFonts w:ascii="仿宋_GB2312" w:eastAsia="仿宋_GB2312" w:hAnsi="宋体" w:hint="eastAsia"/>
          <w:color w:val="000000"/>
          <w:sz w:val="32"/>
          <w:szCs w:val="32"/>
        </w:rPr>
        <w:t>活动；</w:t>
      </w:r>
    </w:p>
    <w:p w14:paraId="3FC0F56F" w14:textId="77777777" w:rsidR="00E830DB" w:rsidRDefault="009A40FA">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2</w:t>
      </w:r>
      <w:r>
        <w:rPr>
          <w:rFonts w:ascii="仿宋_GB2312" w:eastAsia="仿宋_GB2312" w:hAnsi="宋体" w:hint="eastAsia"/>
          <w:color w:val="000000"/>
          <w:sz w:val="32"/>
          <w:szCs w:val="32"/>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6894675B" w14:textId="77777777" w:rsidR="00E830DB" w:rsidRDefault="009A40FA">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3</w:t>
      </w:r>
      <w:r>
        <w:rPr>
          <w:rFonts w:ascii="仿宋_GB2312" w:eastAsia="仿宋_GB2312" w:hAnsi="宋体" w:hint="eastAsia"/>
          <w:color w:val="000000"/>
          <w:sz w:val="32"/>
          <w:szCs w:val="32"/>
        </w:rPr>
        <w:t>、如出现以下行为，我公司及参与</w:t>
      </w:r>
      <w:r>
        <w:rPr>
          <w:rFonts w:ascii="仿宋_GB2312" w:eastAsia="仿宋_GB2312" w:hAnsi="宋体" w:hint="eastAsia"/>
          <w:color w:val="000000"/>
          <w:sz w:val="32"/>
          <w:szCs w:val="32"/>
        </w:rPr>
        <w:t>磋商响应</w:t>
      </w:r>
      <w:r>
        <w:rPr>
          <w:rFonts w:ascii="仿宋_GB2312" w:eastAsia="仿宋_GB2312" w:hAnsi="宋体" w:hint="eastAsia"/>
          <w:color w:val="000000"/>
          <w:sz w:val="32"/>
          <w:szCs w:val="32"/>
        </w:rPr>
        <w:t>的工作人员无条件接受院方及法律的处置：</w:t>
      </w:r>
    </w:p>
    <w:p w14:paraId="204E0B91" w14:textId="77777777" w:rsidR="00E830DB" w:rsidRDefault="009A40FA">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sz w:val="32"/>
          <w:szCs w:val="32"/>
        </w:rPr>
        <w:t>⑴供货单位代表未出席</w:t>
      </w:r>
      <w:r>
        <w:rPr>
          <w:rFonts w:ascii="仿宋_GB2312" w:eastAsia="仿宋_GB2312" w:hAnsi="宋体" w:hint="eastAsia"/>
          <w:sz w:val="32"/>
          <w:szCs w:val="32"/>
        </w:rPr>
        <w:t>磋商</w:t>
      </w:r>
      <w:r>
        <w:rPr>
          <w:rFonts w:ascii="仿宋_GB2312" w:eastAsia="仿宋_GB2312" w:hAnsi="宋体" w:hint="eastAsia"/>
          <w:sz w:val="32"/>
          <w:szCs w:val="32"/>
        </w:rPr>
        <w:t>响应会或评审时被三次提名而供货单位无代表</w:t>
      </w:r>
      <w:r>
        <w:rPr>
          <w:rFonts w:ascii="仿宋_GB2312" w:eastAsia="仿宋_GB2312" w:hAnsi="宋体" w:hint="eastAsia"/>
          <w:color w:val="000000"/>
          <w:sz w:val="32"/>
          <w:szCs w:val="32"/>
        </w:rPr>
        <w:t>应答的（自动弃权）；</w:t>
      </w:r>
    </w:p>
    <w:p w14:paraId="6D1E76AA" w14:textId="77777777" w:rsidR="00E830DB" w:rsidRDefault="009A40FA">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⑵递交的</w:t>
      </w:r>
      <w:r>
        <w:rPr>
          <w:rFonts w:ascii="仿宋_GB2312" w:eastAsia="仿宋_GB2312" w:hAnsi="宋体" w:hint="eastAsia"/>
          <w:color w:val="000000"/>
          <w:sz w:val="32"/>
          <w:szCs w:val="32"/>
        </w:rPr>
        <w:t>响应</w:t>
      </w:r>
      <w:r>
        <w:rPr>
          <w:rFonts w:ascii="仿宋_GB2312" w:eastAsia="仿宋_GB2312" w:hAnsi="宋体" w:hint="eastAsia"/>
          <w:color w:val="000000"/>
          <w:sz w:val="32"/>
          <w:szCs w:val="32"/>
        </w:rPr>
        <w:t>文件和资质文件中有虚假内容的；</w:t>
      </w:r>
    </w:p>
    <w:p w14:paraId="44BB526A" w14:textId="77777777" w:rsidR="00E830DB" w:rsidRDefault="009A40FA">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⑶违反法律及院方关于反商业贿赂规定的；</w:t>
      </w:r>
    </w:p>
    <w:p w14:paraId="615593AF" w14:textId="77777777" w:rsidR="00E830DB" w:rsidRDefault="009A40FA">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⑷</w:t>
      </w:r>
      <w:r>
        <w:rPr>
          <w:rFonts w:ascii="仿宋_GB2312" w:eastAsia="仿宋_GB2312" w:hAnsi="宋体" w:hint="eastAsia"/>
          <w:color w:val="000000"/>
          <w:sz w:val="32"/>
          <w:szCs w:val="32"/>
        </w:rPr>
        <w:t>磋商报价</w:t>
      </w:r>
      <w:r>
        <w:rPr>
          <w:rFonts w:ascii="仿宋_GB2312" w:eastAsia="仿宋_GB2312" w:hAnsi="宋体" w:hint="eastAsia"/>
          <w:color w:val="000000"/>
          <w:sz w:val="32"/>
          <w:szCs w:val="32"/>
        </w:rPr>
        <w:t>低于实际成本</w:t>
      </w:r>
      <w:r>
        <w:rPr>
          <w:rFonts w:ascii="仿宋_GB2312" w:eastAsia="仿宋_GB2312" w:hAnsi="宋体" w:hint="eastAsia"/>
          <w:color w:val="000000"/>
          <w:sz w:val="32"/>
          <w:szCs w:val="32"/>
        </w:rPr>
        <w:t>价的；</w:t>
      </w:r>
    </w:p>
    <w:p w14:paraId="2B0F7EFC" w14:textId="77777777" w:rsidR="00E830DB" w:rsidRDefault="009A40FA">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⑸成交后未在规定期限内签订合同的；</w:t>
      </w:r>
    </w:p>
    <w:p w14:paraId="0C875E4B" w14:textId="77777777" w:rsidR="00E830DB" w:rsidRDefault="00E830DB">
      <w:pPr>
        <w:jc w:val="left"/>
        <w:rPr>
          <w:rFonts w:ascii="仿宋_GB2312" w:eastAsia="仿宋_GB2312" w:hAnsi="宋体"/>
          <w:color w:val="000000"/>
          <w:sz w:val="32"/>
          <w:szCs w:val="32"/>
        </w:rPr>
      </w:pPr>
    </w:p>
    <w:p w14:paraId="4039276E" w14:textId="77777777" w:rsidR="00E830DB" w:rsidRDefault="009A40FA">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法人授权代表（签字）：</w:t>
      </w:r>
      <w:r>
        <w:rPr>
          <w:rFonts w:ascii="仿宋_GB2312" w:eastAsia="仿宋_GB2312" w:hAnsi="宋体" w:hint="eastAsia"/>
          <w:color w:val="000000"/>
          <w:sz w:val="32"/>
          <w:szCs w:val="32"/>
        </w:rPr>
        <w:t xml:space="preserve">         </w:t>
      </w:r>
    </w:p>
    <w:p w14:paraId="6BAA8C09" w14:textId="77777777" w:rsidR="00E830DB" w:rsidRDefault="00E830DB">
      <w:pPr>
        <w:ind w:firstLineChars="1550" w:firstLine="4960"/>
        <w:jc w:val="left"/>
        <w:rPr>
          <w:rFonts w:ascii="仿宋_GB2312" w:eastAsia="仿宋_GB2312" w:hAnsi="宋体"/>
          <w:color w:val="000000"/>
          <w:sz w:val="32"/>
          <w:szCs w:val="32"/>
        </w:rPr>
      </w:pPr>
    </w:p>
    <w:p w14:paraId="08CB36C0" w14:textId="77777777" w:rsidR="00E830DB" w:rsidRDefault="009A40FA">
      <w:pPr>
        <w:ind w:firstLineChars="1550" w:firstLine="4960"/>
        <w:jc w:val="left"/>
        <w:rPr>
          <w:rFonts w:ascii="黑体" w:eastAsia="黑体" w:hAnsi="黑体" w:cs="黑体"/>
          <w:sz w:val="32"/>
          <w:szCs w:val="32"/>
        </w:rPr>
      </w:pP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日</w:t>
      </w:r>
    </w:p>
    <w:sectPr w:rsidR="00E830D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0129" w14:textId="77777777" w:rsidR="009A40FA" w:rsidRDefault="009A40FA">
      <w:r>
        <w:separator/>
      </w:r>
    </w:p>
  </w:endnote>
  <w:endnote w:type="continuationSeparator" w:id="0">
    <w:p w14:paraId="5F575DD6" w14:textId="77777777" w:rsidR="009A40FA" w:rsidRDefault="009A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C0B7" w14:textId="77777777" w:rsidR="00E830DB" w:rsidRDefault="009A40FA">
    <w:pPr>
      <w:pStyle w:val="a4"/>
      <w:tabs>
        <w:tab w:val="clear" w:pos="4153"/>
        <w:tab w:val="left" w:pos="4693"/>
      </w:tabs>
    </w:pPr>
    <w:r>
      <w:rPr>
        <w:noProof/>
      </w:rPr>
      <mc:AlternateContent>
        <mc:Choice Requires="wps">
          <w:drawing>
            <wp:anchor distT="0" distB="0" distL="114300" distR="114300" simplePos="0" relativeHeight="251658240" behindDoc="0" locked="0" layoutInCell="1" allowOverlap="1" wp14:anchorId="4A482DF9" wp14:editId="4E1878CE">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C68CD" w14:textId="77777777" w:rsidR="00E830DB" w:rsidRDefault="009A40FA">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18</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2DF9" id="_x0000_t202" coordsize="21600,21600" o:spt="202" path="m,l,21600r21600,l21600,xe">
              <v:stroke joinstyle="miter"/>
              <v:path gradientshapeok="t" o:connecttype="rect"/>
            </v:shapetype>
            <v:shape id="文本框 6" o:spid="_x0000_s1031"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476C68CD" w14:textId="77777777" w:rsidR="00E830DB" w:rsidRDefault="009A40FA">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18</w:t>
                    </w:r>
                    <w:r>
                      <w:rPr>
                        <w:rFonts w:hint="eastAsia"/>
                      </w:rPr>
                      <w:fldChar w:fldCharType="end"/>
                    </w:r>
                    <w:r>
                      <w:rPr>
                        <w:rFonts w:hint="eastAsia"/>
                      </w:rPr>
                      <w:t xml:space="preserve"> </w:t>
                    </w:r>
                    <w:r>
                      <w:rPr>
                        <w:rFonts w:hint="eastAsia"/>
                      </w:rPr>
                      <w:t>页</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828A" w14:textId="77777777" w:rsidR="009A40FA" w:rsidRDefault="009A40FA">
      <w:r>
        <w:separator/>
      </w:r>
    </w:p>
  </w:footnote>
  <w:footnote w:type="continuationSeparator" w:id="0">
    <w:p w14:paraId="60939021" w14:textId="77777777" w:rsidR="009A40FA" w:rsidRDefault="009A4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C83A2C"/>
    <w:multiLevelType w:val="singleLevel"/>
    <w:tmpl w:val="9BC83A2C"/>
    <w:lvl w:ilvl="0">
      <w:start w:val="1"/>
      <w:numFmt w:val="chineseCounting"/>
      <w:suff w:val="nothing"/>
      <w:lvlText w:val="（%1）"/>
      <w:lvlJc w:val="left"/>
      <w:rPr>
        <w:rFonts w:hint="eastAsia"/>
      </w:rPr>
    </w:lvl>
  </w:abstractNum>
  <w:abstractNum w:abstractNumId="1" w15:restartNumberingAfterBreak="0">
    <w:nsid w:val="C035F6DB"/>
    <w:multiLevelType w:val="singleLevel"/>
    <w:tmpl w:val="C035F6DB"/>
    <w:lvl w:ilvl="0">
      <w:start w:val="2"/>
      <w:numFmt w:val="chineseCounting"/>
      <w:suff w:val="nothing"/>
      <w:lvlText w:val="%1、"/>
      <w:lvlJc w:val="left"/>
      <w:rPr>
        <w:rFonts w:hint="eastAsia"/>
      </w:rPr>
    </w:lvl>
  </w:abstractNum>
  <w:abstractNum w:abstractNumId="2" w15:restartNumberingAfterBreak="0">
    <w:nsid w:val="D109BA4C"/>
    <w:multiLevelType w:val="singleLevel"/>
    <w:tmpl w:val="D109BA4C"/>
    <w:lvl w:ilvl="0">
      <w:start w:val="1"/>
      <w:numFmt w:val="chineseCounting"/>
      <w:suff w:val="space"/>
      <w:lvlText w:val="第%1章"/>
      <w:lvlJc w:val="left"/>
      <w:rPr>
        <w:rFonts w:hint="eastAsia"/>
      </w:rPr>
    </w:lvl>
  </w:abstractNum>
  <w:abstractNum w:abstractNumId="3" w15:restartNumberingAfterBreak="0">
    <w:nsid w:val="F5F59E80"/>
    <w:multiLevelType w:val="singleLevel"/>
    <w:tmpl w:val="F5F59E80"/>
    <w:lvl w:ilvl="0">
      <w:start w:val="1"/>
      <w:numFmt w:val="decimal"/>
      <w:suff w:val="space"/>
      <w:lvlText w:val="%1."/>
      <w:lvlJc w:val="left"/>
    </w:lvl>
  </w:abstractNum>
  <w:abstractNum w:abstractNumId="4" w15:restartNumberingAfterBreak="0">
    <w:nsid w:val="3636DBDA"/>
    <w:multiLevelType w:val="singleLevel"/>
    <w:tmpl w:val="3636DBDA"/>
    <w:lvl w:ilvl="0">
      <w:start w:val="1"/>
      <w:numFmt w:val="chineseCounting"/>
      <w:suff w:val="space"/>
      <w:lvlText w:val="第%1章"/>
      <w:lvlJc w:val="left"/>
      <w:rPr>
        <w:rFonts w:hint="eastAsia"/>
      </w:rPr>
    </w:lvl>
  </w:abstractNum>
  <w:abstractNum w:abstractNumId="5" w15:restartNumberingAfterBreak="0">
    <w:nsid w:val="3E577C4A"/>
    <w:multiLevelType w:val="singleLevel"/>
    <w:tmpl w:val="3E577C4A"/>
    <w:lvl w:ilvl="0">
      <w:start w:val="2"/>
      <w:numFmt w:val="decimal"/>
      <w:suff w:val="nothing"/>
      <w:lvlText w:val="%1、"/>
      <w:lvlJc w:val="left"/>
    </w:lvl>
  </w:abstractNum>
  <w:abstractNum w:abstractNumId="6" w15:restartNumberingAfterBreak="0">
    <w:nsid w:val="55DFCF8B"/>
    <w:multiLevelType w:val="singleLevel"/>
    <w:tmpl w:val="55DFCF8B"/>
    <w:lvl w:ilvl="0">
      <w:start w:val="1"/>
      <w:numFmt w:val="decimal"/>
      <w:lvlText w:val="%1."/>
      <w:lvlJc w:val="left"/>
      <w:pPr>
        <w:tabs>
          <w:tab w:val="left" w:pos="312"/>
        </w:tabs>
      </w:pPr>
    </w:lvl>
  </w:abstractNum>
  <w:abstractNum w:abstractNumId="7" w15:restartNumberingAfterBreak="0">
    <w:nsid w:val="6D34B76A"/>
    <w:multiLevelType w:val="singleLevel"/>
    <w:tmpl w:val="6D34B76A"/>
    <w:lvl w:ilvl="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7D81E85"/>
    <w:rsid w:val="005A3F93"/>
    <w:rsid w:val="00713407"/>
    <w:rsid w:val="009A40FA"/>
    <w:rsid w:val="00AB4A84"/>
    <w:rsid w:val="00AF7E12"/>
    <w:rsid w:val="00C268C7"/>
    <w:rsid w:val="00CE1A27"/>
    <w:rsid w:val="00D47DAF"/>
    <w:rsid w:val="00E830DB"/>
    <w:rsid w:val="03C05FE9"/>
    <w:rsid w:val="041C0681"/>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D81E85"/>
    <w:rsid w:val="188744A6"/>
    <w:rsid w:val="1965314B"/>
    <w:rsid w:val="1C900C49"/>
    <w:rsid w:val="1D5D013B"/>
    <w:rsid w:val="1D995826"/>
    <w:rsid w:val="1E4C6245"/>
    <w:rsid w:val="1F1D4095"/>
    <w:rsid w:val="22401398"/>
    <w:rsid w:val="245F44FD"/>
    <w:rsid w:val="246624B2"/>
    <w:rsid w:val="24DF7354"/>
    <w:rsid w:val="24FE3AD7"/>
    <w:rsid w:val="25E13CF1"/>
    <w:rsid w:val="2643733F"/>
    <w:rsid w:val="264A511E"/>
    <w:rsid w:val="278100C0"/>
    <w:rsid w:val="288B4898"/>
    <w:rsid w:val="2A7E0BB7"/>
    <w:rsid w:val="2B0A7B44"/>
    <w:rsid w:val="2F632DBF"/>
    <w:rsid w:val="30217C48"/>
    <w:rsid w:val="31827FC3"/>
    <w:rsid w:val="32367AE2"/>
    <w:rsid w:val="33F956F6"/>
    <w:rsid w:val="35235DD9"/>
    <w:rsid w:val="384A7AD5"/>
    <w:rsid w:val="3B2A4846"/>
    <w:rsid w:val="3B5373B6"/>
    <w:rsid w:val="3DA0606C"/>
    <w:rsid w:val="3EDC78BB"/>
    <w:rsid w:val="3EEB7664"/>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1B367CA"/>
    <w:rsid w:val="745F5922"/>
    <w:rsid w:val="77F35741"/>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462583C"/>
  <w15:docId w15:val="{116D8DA2-6A5E-4D24-AFF8-5465348E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semiHidden="1"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uiPriority w:val="1"/>
    <w:qFormat/>
    <w:pPr>
      <w:spacing w:line="400" w:lineRule="exact"/>
    </w:pPr>
    <w:rPr>
      <w:rFonts w:eastAsia="宋体"/>
      <w:sz w:val="24"/>
    </w:rPr>
  </w:style>
  <w:style w:type="paragraph" w:styleId="a3">
    <w:name w:val="annotation text"/>
    <w:basedOn w:val="a"/>
    <w:qFormat/>
    <w:pPr>
      <w:jc w:val="left"/>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line="432" w:lineRule="auto"/>
      <w:jc w:val="left"/>
    </w:pPr>
    <w:rPr>
      <w:rFonts w:cs="Times New Roman"/>
      <w:kern w:val="0"/>
      <w:sz w:val="24"/>
    </w:rPr>
  </w:style>
  <w:style w:type="character" w:styleId="a8">
    <w:name w:val="FollowedHyperlink"/>
    <w:basedOn w:val="a0"/>
    <w:qFormat/>
    <w:rPr>
      <w:color w:val="444444"/>
      <w:sz w:val="21"/>
      <w:szCs w:val="21"/>
      <w:u w:val="none"/>
    </w:rPr>
  </w:style>
  <w:style w:type="character" w:styleId="a9">
    <w:name w:val="Hyperlink"/>
    <w:basedOn w:val="a0"/>
    <w:uiPriority w:val="99"/>
    <w:semiHidden/>
    <w:unhideWhenUsed/>
    <w:qFormat/>
    <w:rPr>
      <w:rFonts w:ascii="微软雅黑" w:eastAsia="微软雅黑" w:hAnsi="微软雅黑" w:cs="微软雅黑"/>
      <w:color w:val="02396F"/>
      <w:u w:val="single"/>
    </w:rPr>
  </w:style>
  <w:style w:type="character" w:styleId="aa">
    <w:name w:val="annotation reference"/>
    <w:basedOn w:val="a0"/>
    <w:qFormat/>
    <w:rPr>
      <w:sz w:val="21"/>
      <w:szCs w:val="21"/>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_3"/>
    <w:qFormat/>
    <w:rPr>
      <w:rFonts w:eastAsia="Times New Roman"/>
      <w:sz w:val="24"/>
      <w:szCs w:val="24"/>
    </w:rPr>
  </w:style>
  <w:style w:type="character" w:customStyle="1" w:styleId="a5">
    <w:name w:val="页脚 字符"/>
    <w:basedOn w:val="a0"/>
    <w:link w:val="a4"/>
    <w:qFormat/>
    <w:rPr>
      <w:rFonts w:asciiTheme="minorHAnsi" w:eastAsiaTheme="minorEastAsia" w:hAnsiTheme="minorHAnsi" w:cstheme="minorBidi"/>
      <w:kern w:val="2"/>
      <w:sz w:val="18"/>
      <w:szCs w:val="18"/>
    </w:rPr>
  </w:style>
  <w:style w:type="paragraph" w:styleId="ac">
    <w:name w:val="List Paragraph"/>
    <w:basedOn w:val="a"/>
    <w:uiPriority w:val="99"/>
    <w:qFormat/>
    <w:pPr>
      <w:ind w:firstLineChars="200" w:firstLine="420"/>
    </w:pPr>
  </w:style>
  <w:style w:type="character" w:customStyle="1" w:styleId="hover15">
    <w:name w:val="hover15"/>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xzsglyyzbb@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一期一会</dc:creator>
  <cp:lastModifiedBy>Lanno</cp:lastModifiedBy>
  <cp:revision>5</cp:revision>
  <cp:lastPrinted>2020-07-13T01:12:00Z</cp:lastPrinted>
  <dcterms:created xsi:type="dcterms:W3CDTF">2018-12-13T03:50:00Z</dcterms:created>
  <dcterms:modified xsi:type="dcterms:W3CDTF">2021-03-16T09:38:00Z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